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1C6" w:rsidRPr="001761C6" w:rsidRDefault="001761C6" w:rsidP="001761C6">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088"/>
      </w:tblGrid>
      <w:tr w:rsidR="001761C6" w:rsidRPr="001761C6" w:rsidTr="001761C6">
        <w:trPr>
          <w:trHeight w:val="1740"/>
        </w:trPr>
        <w:tc>
          <w:tcPr>
            <w:tcW w:w="0" w:type="auto"/>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hideMark/>
          </w:tcPr>
          <w:p w:rsidR="001761C6" w:rsidRPr="001761C6" w:rsidRDefault="001761C6" w:rsidP="001761C6">
            <w:pPr>
              <w:spacing w:after="0" w:line="240" w:lineRule="auto"/>
              <w:ind w:left="140" w:right="140"/>
              <w:jc w:val="center"/>
              <w:rPr>
                <w:rFonts w:ascii="Times New Roman" w:eastAsia="Times New Roman" w:hAnsi="Times New Roman" w:cs="Times New Roman"/>
                <w:sz w:val="24"/>
                <w:szCs w:val="24"/>
              </w:rPr>
            </w:pPr>
            <w:r w:rsidRPr="001761C6">
              <w:rPr>
                <w:rFonts w:ascii="Arial" w:eastAsia="Times New Roman" w:hAnsi="Arial" w:cs="Arial"/>
                <w:b/>
                <w:bCs/>
                <w:color w:val="000000"/>
                <w:sz w:val="24"/>
                <w:szCs w:val="24"/>
              </w:rPr>
              <w:t>Course Syllabus</w:t>
            </w:r>
          </w:p>
          <w:p w:rsidR="001761C6" w:rsidRPr="001761C6" w:rsidRDefault="001761C6" w:rsidP="001761C6">
            <w:pPr>
              <w:spacing w:after="0" w:line="240" w:lineRule="auto"/>
              <w:ind w:left="140" w:right="140"/>
              <w:jc w:val="center"/>
              <w:rPr>
                <w:rFonts w:ascii="Times New Roman" w:eastAsia="Times New Roman" w:hAnsi="Times New Roman" w:cs="Times New Roman"/>
                <w:sz w:val="24"/>
                <w:szCs w:val="24"/>
              </w:rPr>
            </w:pPr>
            <w:r w:rsidRPr="001761C6">
              <w:rPr>
                <w:rFonts w:ascii="Arial" w:eastAsia="Times New Roman" w:hAnsi="Arial" w:cs="Arial"/>
                <w:b/>
                <w:bCs/>
                <w:color w:val="000000"/>
                <w:sz w:val="24"/>
                <w:szCs w:val="24"/>
              </w:rPr>
              <w:t>Jasper County Middle School</w:t>
            </w:r>
            <w:r w:rsidRPr="001761C6">
              <w:rPr>
                <w:rFonts w:ascii="Arial" w:eastAsia="Times New Roman" w:hAnsi="Arial" w:cs="Arial"/>
                <w:color w:val="000000"/>
                <w:sz w:val="24"/>
                <w:szCs w:val="24"/>
              </w:rPr>
              <w:t xml:space="preserve">    </w:t>
            </w:r>
            <w:r w:rsidRPr="001761C6">
              <w:rPr>
                <w:rFonts w:ascii="Arial" w:eastAsia="Times New Roman" w:hAnsi="Arial" w:cs="Arial"/>
                <w:color w:val="000000"/>
                <w:sz w:val="24"/>
                <w:szCs w:val="24"/>
              </w:rPr>
              <w:tab/>
            </w:r>
            <w:r w:rsidRPr="001761C6">
              <w:rPr>
                <w:rFonts w:ascii="Arial" w:eastAsia="Times New Roman" w:hAnsi="Arial" w:cs="Arial"/>
                <w:b/>
                <w:bCs/>
                <w:color w:val="000000"/>
                <w:sz w:val="24"/>
                <w:szCs w:val="24"/>
                <w:shd w:val="clear" w:color="auto" w:fill="FFFF00"/>
              </w:rPr>
              <w:t>7th Grade Life Science</w:t>
            </w:r>
          </w:p>
          <w:p w:rsidR="001761C6" w:rsidRPr="001761C6" w:rsidRDefault="001761C6" w:rsidP="001761C6">
            <w:pPr>
              <w:spacing w:after="0" w:line="240" w:lineRule="auto"/>
              <w:ind w:left="140" w:right="140"/>
              <w:jc w:val="center"/>
              <w:rPr>
                <w:rFonts w:ascii="Times New Roman" w:eastAsia="Times New Roman" w:hAnsi="Times New Roman" w:cs="Times New Roman"/>
                <w:sz w:val="24"/>
                <w:szCs w:val="24"/>
              </w:rPr>
            </w:pPr>
            <w:hyperlink r:id="rId4" w:history="1">
              <w:r w:rsidRPr="001761C6">
                <w:rPr>
                  <w:rFonts w:ascii="Arial" w:eastAsia="Times New Roman" w:hAnsi="Arial" w:cs="Arial"/>
                  <w:color w:val="1155CC"/>
                  <w:sz w:val="24"/>
                  <w:szCs w:val="24"/>
                  <w:u w:val="single"/>
                  <w:shd w:val="clear" w:color="auto" w:fill="FFFF00"/>
                </w:rPr>
                <w:t>Jhamby@jasper.k12.ga.us</w:t>
              </w:r>
            </w:hyperlink>
          </w:p>
          <w:p w:rsidR="001761C6" w:rsidRPr="001761C6" w:rsidRDefault="001761C6" w:rsidP="001761C6">
            <w:pPr>
              <w:spacing w:after="0" w:line="240" w:lineRule="auto"/>
              <w:ind w:left="140" w:right="140"/>
              <w:jc w:val="center"/>
              <w:rPr>
                <w:rFonts w:ascii="Times New Roman" w:eastAsia="Times New Roman" w:hAnsi="Times New Roman" w:cs="Times New Roman"/>
                <w:sz w:val="24"/>
                <w:szCs w:val="24"/>
              </w:rPr>
            </w:pPr>
            <w:hyperlink r:id="rId5" w:history="1">
              <w:r w:rsidRPr="001761C6">
                <w:rPr>
                  <w:rFonts w:ascii="Arial" w:eastAsia="Times New Roman" w:hAnsi="Arial" w:cs="Arial"/>
                  <w:color w:val="1155CC"/>
                  <w:sz w:val="24"/>
                  <w:szCs w:val="24"/>
                  <w:u w:val="single"/>
                  <w:shd w:val="clear" w:color="auto" w:fill="FFFF00"/>
                </w:rPr>
                <w:t>lsrolader@jasper.k12.ga.us</w:t>
              </w:r>
            </w:hyperlink>
          </w:p>
          <w:p w:rsidR="001761C6" w:rsidRPr="001761C6" w:rsidRDefault="001761C6" w:rsidP="001761C6">
            <w:pPr>
              <w:spacing w:after="0" w:line="240" w:lineRule="auto"/>
              <w:ind w:left="140" w:right="140"/>
              <w:jc w:val="center"/>
              <w:rPr>
                <w:rFonts w:ascii="Times New Roman" w:eastAsia="Times New Roman" w:hAnsi="Times New Roman" w:cs="Times New Roman"/>
                <w:sz w:val="24"/>
                <w:szCs w:val="24"/>
              </w:rPr>
            </w:pPr>
            <w:r w:rsidRPr="001761C6">
              <w:rPr>
                <w:rFonts w:ascii="Arial" w:eastAsia="Times New Roman" w:hAnsi="Arial" w:cs="Arial"/>
                <w:color w:val="000000"/>
                <w:sz w:val="24"/>
                <w:szCs w:val="24"/>
                <w:shd w:val="clear" w:color="auto" w:fill="FFFF00"/>
              </w:rPr>
              <w:t>www.jasper.k12.ga.us</w:t>
            </w:r>
          </w:p>
        </w:tc>
      </w:tr>
    </w:tbl>
    <w:p w:rsidR="001761C6" w:rsidRPr="001761C6" w:rsidRDefault="001761C6" w:rsidP="001761C6">
      <w:pPr>
        <w:spacing w:after="0" w:line="240" w:lineRule="auto"/>
        <w:rPr>
          <w:rFonts w:ascii="Times New Roman" w:eastAsia="Times New Roman" w:hAnsi="Times New Roman" w:cs="Times New Roman"/>
          <w:sz w:val="24"/>
          <w:szCs w:val="24"/>
        </w:rPr>
      </w:pPr>
      <w:r w:rsidRPr="001761C6">
        <w:rPr>
          <w:rFonts w:ascii="Arial" w:eastAsia="Times New Roman" w:hAnsi="Arial" w:cs="Arial"/>
          <w:b/>
          <w:bCs/>
          <w:color w:val="000000"/>
          <w:u w:val="single"/>
        </w:rPr>
        <w:t>Course Description:  </w:t>
      </w:r>
      <w:r w:rsidRPr="001761C6">
        <w:rPr>
          <w:rFonts w:ascii="Arial" w:eastAsia="Times New Roman" w:hAnsi="Arial" w:cs="Arial"/>
          <w:color w:val="000000"/>
          <w:sz w:val="20"/>
          <w:szCs w:val="20"/>
        </w:rPr>
        <w:t xml:space="preserve">Science consists of a way of thinking and investigating, as well a growing body of knowledge about the natural world. To become literate in science, students need to possess sufficient understanding of fundamental science content knowledge, the ability to engage in the science and engineering practices, and to use scientific and technological information correctly. Technology should be infused into the curriculum and the safety of the student should always be foremost in instruction. </w:t>
      </w:r>
    </w:p>
    <w:p w:rsidR="001761C6" w:rsidRPr="001761C6" w:rsidRDefault="001761C6" w:rsidP="001761C6">
      <w:pPr>
        <w:spacing w:after="0" w:line="240" w:lineRule="auto"/>
        <w:rPr>
          <w:rFonts w:ascii="Times New Roman" w:eastAsia="Times New Roman" w:hAnsi="Times New Roman" w:cs="Times New Roman"/>
          <w:sz w:val="24"/>
          <w:szCs w:val="24"/>
        </w:rPr>
      </w:pPr>
      <w:r w:rsidRPr="001761C6">
        <w:rPr>
          <w:rFonts w:ascii="Arial" w:eastAsia="Times New Roman" w:hAnsi="Arial" w:cs="Arial"/>
          <w:color w:val="000000"/>
          <w:sz w:val="20"/>
          <w:szCs w:val="20"/>
        </w:rPr>
        <w:t xml:space="preserve">The student will gain knowledge of each Georgia Standards of Excellence for Life Science. </w:t>
      </w:r>
      <w:proofErr w:type="gramStart"/>
      <w:r w:rsidRPr="001761C6">
        <w:rPr>
          <w:rFonts w:ascii="Arial" w:eastAsia="Times New Roman" w:hAnsi="Arial" w:cs="Arial"/>
          <w:color w:val="000000"/>
          <w:sz w:val="20"/>
          <w:szCs w:val="20"/>
        </w:rPr>
        <w:t>In order to</w:t>
      </w:r>
      <w:proofErr w:type="gramEnd"/>
      <w:r w:rsidRPr="001761C6">
        <w:rPr>
          <w:rFonts w:ascii="Arial" w:eastAsia="Times New Roman" w:hAnsi="Arial" w:cs="Arial"/>
          <w:color w:val="000000"/>
          <w:sz w:val="20"/>
          <w:szCs w:val="20"/>
        </w:rPr>
        <w:t xml:space="preserve"> read a more detailed outlook, the standards are available at www.georgiastandards.org. The purpose is to give all students an overview of common themes in life science including, but not limited to, diversity of living organisms, structure and function of cells, heredity, ecosystems, and biological evolution. </w:t>
      </w:r>
    </w:p>
    <w:p w:rsidR="001761C6" w:rsidRPr="001761C6" w:rsidRDefault="001761C6" w:rsidP="001761C6">
      <w:pPr>
        <w:spacing w:after="0" w:line="240" w:lineRule="auto"/>
        <w:rPr>
          <w:rFonts w:ascii="Times New Roman" w:eastAsia="Times New Roman" w:hAnsi="Times New Roman" w:cs="Times New Roman"/>
          <w:sz w:val="24"/>
          <w:szCs w:val="24"/>
        </w:rPr>
      </w:pPr>
    </w:p>
    <w:p w:rsidR="001761C6" w:rsidRPr="001761C6" w:rsidRDefault="001761C6" w:rsidP="001761C6">
      <w:pPr>
        <w:spacing w:after="0" w:line="240" w:lineRule="auto"/>
        <w:rPr>
          <w:rFonts w:ascii="Times New Roman" w:eastAsia="Times New Roman" w:hAnsi="Times New Roman" w:cs="Times New Roman"/>
          <w:sz w:val="24"/>
          <w:szCs w:val="24"/>
        </w:rPr>
      </w:pPr>
      <w:r w:rsidRPr="001761C6">
        <w:rPr>
          <w:rFonts w:ascii="Arial" w:eastAsia="Times New Roman" w:hAnsi="Arial" w:cs="Arial"/>
          <w:b/>
          <w:bCs/>
          <w:color w:val="000000"/>
          <w:u w:val="single"/>
        </w:rPr>
        <w:t>Classroom Expectations/Consequences:</w:t>
      </w:r>
      <w:r w:rsidRPr="001761C6">
        <w:rPr>
          <w:rFonts w:ascii="Arial" w:eastAsia="Times New Roman" w:hAnsi="Arial" w:cs="Arial"/>
          <w:b/>
          <w:bCs/>
          <w:color w:val="000000"/>
        </w:rPr>
        <w:t xml:space="preserve"> </w:t>
      </w:r>
      <w:r w:rsidRPr="001761C6">
        <w:rPr>
          <w:rFonts w:ascii="Arial" w:eastAsia="Times New Roman" w:hAnsi="Arial" w:cs="Arial"/>
          <w:color w:val="000000"/>
          <w:sz w:val="20"/>
          <w:szCs w:val="20"/>
        </w:rPr>
        <w:t>Students at Jasper County Middle School are expected to follow all procedures and policies of the classroom and of the school. Consequences will be applied according to the school policies and handbook. Students are expected to put forth their best effort and remember that their education is the purpose for being at school.</w:t>
      </w:r>
    </w:p>
    <w:p w:rsidR="001761C6" w:rsidRPr="001761C6" w:rsidRDefault="001761C6" w:rsidP="001761C6">
      <w:pPr>
        <w:spacing w:after="0" w:line="240" w:lineRule="auto"/>
        <w:rPr>
          <w:rFonts w:ascii="Times New Roman" w:eastAsia="Times New Roman" w:hAnsi="Times New Roman" w:cs="Times New Roman"/>
          <w:sz w:val="24"/>
          <w:szCs w:val="24"/>
        </w:rPr>
      </w:pPr>
      <w:r w:rsidRPr="001761C6">
        <w:rPr>
          <w:rFonts w:ascii="Arial" w:eastAsia="Times New Roman" w:hAnsi="Arial" w:cs="Arial"/>
          <w:b/>
          <w:bCs/>
          <w:color w:val="000000"/>
          <w:u w:val="single"/>
        </w:rPr>
        <w:br/>
      </w:r>
    </w:p>
    <w:p w:rsidR="001761C6" w:rsidRPr="001761C6" w:rsidRDefault="001761C6" w:rsidP="001761C6">
      <w:pPr>
        <w:spacing w:after="0" w:line="240" w:lineRule="auto"/>
        <w:rPr>
          <w:rFonts w:ascii="Times New Roman" w:eastAsia="Times New Roman" w:hAnsi="Times New Roman" w:cs="Times New Roman"/>
          <w:sz w:val="24"/>
          <w:szCs w:val="24"/>
        </w:rPr>
      </w:pPr>
      <w:r w:rsidRPr="001761C6">
        <w:rPr>
          <w:rFonts w:ascii="Arial" w:eastAsia="Times New Roman" w:hAnsi="Arial" w:cs="Arial"/>
          <w:b/>
          <w:bCs/>
          <w:color w:val="000000"/>
          <w:u w:val="single"/>
        </w:rPr>
        <w:t>Grading Scale</w:t>
      </w:r>
      <w:r w:rsidRPr="001761C6">
        <w:rPr>
          <w:rFonts w:ascii="Arial" w:eastAsia="Times New Roman" w:hAnsi="Arial" w:cs="Arial"/>
          <w:color w:val="000000"/>
        </w:rPr>
        <w:t xml:space="preserve">: </w:t>
      </w:r>
      <w:r w:rsidRPr="001761C6">
        <w:rPr>
          <w:rFonts w:ascii="Arial" w:eastAsia="Times New Roman" w:hAnsi="Arial" w:cs="Arial"/>
          <w:color w:val="000000"/>
          <w:sz w:val="20"/>
          <w:szCs w:val="20"/>
        </w:rPr>
        <w:t>A minimum of nine grades will be taken per grading period. Grades will be posted on Infinite Campus for your review.</w:t>
      </w:r>
    </w:p>
    <w:p w:rsidR="001761C6" w:rsidRPr="001761C6" w:rsidRDefault="001761C6" w:rsidP="001761C6">
      <w:pPr>
        <w:spacing w:after="0" w:line="240" w:lineRule="auto"/>
        <w:rPr>
          <w:rFonts w:ascii="Times New Roman" w:eastAsia="Times New Roman" w:hAnsi="Times New Roman" w:cs="Times New Roman"/>
          <w:sz w:val="24"/>
          <w:szCs w:val="24"/>
        </w:rPr>
      </w:pPr>
      <w:r w:rsidRPr="001761C6">
        <w:rPr>
          <w:rFonts w:ascii="Arial" w:eastAsia="Times New Roman" w:hAnsi="Arial" w:cs="Arial"/>
          <w:color w:val="000000"/>
          <w:sz w:val="20"/>
          <w:szCs w:val="20"/>
        </w:rPr>
        <w:t>A= 90-100</w:t>
      </w:r>
    </w:p>
    <w:p w:rsidR="001761C6" w:rsidRPr="001761C6" w:rsidRDefault="001761C6" w:rsidP="001761C6">
      <w:pPr>
        <w:spacing w:after="0" w:line="240" w:lineRule="auto"/>
        <w:rPr>
          <w:rFonts w:ascii="Times New Roman" w:eastAsia="Times New Roman" w:hAnsi="Times New Roman" w:cs="Times New Roman"/>
          <w:sz w:val="24"/>
          <w:szCs w:val="24"/>
        </w:rPr>
      </w:pPr>
      <w:r w:rsidRPr="001761C6">
        <w:rPr>
          <w:rFonts w:ascii="Arial" w:eastAsia="Times New Roman" w:hAnsi="Arial" w:cs="Arial"/>
          <w:color w:val="000000"/>
          <w:sz w:val="20"/>
          <w:szCs w:val="20"/>
        </w:rPr>
        <w:t>B= 80-89</w:t>
      </w:r>
    </w:p>
    <w:p w:rsidR="001761C6" w:rsidRPr="001761C6" w:rsidRDefault="001761C6" w:rsidP="001761C6">
      <w:pPr>
        <w:spacing w:after="0" w:line="240" w:lineRule="auto"/>
        <w:rPr>
          <w:rFonts w:ascii="Times New Roman" w:eastAsia="Times New Roman" w:hAnsi="Times New Roman" w:cs="Times New Roman"/>
          <w:sz w:val="24"/>
          <w:szCs w:val="24"/>
        </w:rPr>
      </w:pPr>
      <w:r w:rsidRPr="001761C6">
        <w:rPr>
          <w:rFonts w:ascii="Arial" w:eastAsia="Times New Roman" w:hAnsi="Arial" w:cs="Arial"/>
          <w:color w:val="000000"/>
          <w:sz w:val="20"/>
          <w:szCs w:val="20"/>
        </w:rPr>
        <w:t>C=70-79</w:t>
      </w:r>
    </w:p>
    <w:p w:rsidR="001761C6" w:rsidRPr="001761C6" w:rsidRDefault="001761C6" w:rsidP="001761C6">
      <w:pPr>
        <w:spacing w:after="0" w:line="240" w:lineRule="auto"/>
        <w:rPr>
          <w:rFonts w:ascii="Times New Roman" w:eastAsia="Times New Roman" w:hAnsi="Times New Roman" w:cs="Times New Roman"/>
          <w:sz w:val="24"/>
          <w:szCs w:val="24"/>
        </w:rPr>
      </w:pPr>
      <w:r w:rsidRPr="001761C6">
        <w:rPr>
          <w:rFonts w:ascii="Arial" w:eastAsia="Times New Roman" w:hAnsi="Arial" w:cs="Arial"/>
          <w:color w:val="000000"/>
          <w:sz w:val="20"/>
          <w:szCs w:val="20"/>
        </w:rPr>
        <w:t>F= Lower than 70</w:t>
      </w:r>
    </w:p>
    <w:p w:rsidR="001761C6" w:rsidRPr="001761C6" w:rsidRDefault="001761C6" w:rsidP="001761C6">
      <w:pPr>
        <w:spacing w:after="0" w:line="240" w:lineRule="auto"/>
        <w:rPr>
          <w:rFonts w:ascii="Times New Roman" w:eastAsia="Times New Roman" w:hAnsi="Times New Roman" w:cs="Times New Roman"/>
          <w:sz w:val="24"/>
          <w:szCs w:val="24"/>
        </w:rPr>
      </w:pPr>
      <w:r w:rsidRPr="001761C6">
        <w:rPr>
          <w:rFonts w:ascii="Arial" w:eastAsia="Times New Roman" w:hAnsi="Arial" w:cs="Arial"/>
          <w:color w:val="000000"/>
          <w:sz w:val="20"/>
          <w:szCs w:val="20"/>
        </w:rPr>
        <w:t>30% of grades will be summative assessments</w:t>
      </w:r>
    </w:p>
    <w:p w:rsidR="001761C6" w:rsidRPr="001761C6" w:rsidRDefault="001761C6" w:rsidP="001761C6">
      <w:pPr>
        <w:spacing w:after="0" w:line="240" w:lineRule="auto"/>
        <w:rPr>
          <w:rFonts w:ascii="Times New Roman" w:eastAsia="Times New Roman" w:hAnsi="Times New Roman" w:cs="Times New Roman"/>
          <w:sz w:val="24"/>
          <w:szCs w:val="24"/>
        </w:rPr>
      </w:pPr>
      <w:r w:rsidRPr="001761C6">
        <w:rPr>
          <w:rFonts w:ascii="Arial" w:eastAsia="Times New Roman" w:hAnsi="Arial" w:cs="Arial"/>
          <w:color w:val="000000"/>
          <w:sz w:val="20"/>
          <w:szCs w:val="20"/>
        </w:rPr>
        <w:t>70% of grades will be formative assessments</w:t>
      </w:r>
    </w:p>
    <w:p w:rsidR="001761C6" w:rsidRPr="001761C6" w:rsidRDefault="001761C6" w:rsidP="001761C6">
      <w:pPr>
        <w:spacing w:after="240" w:line="240" w:lineRule="auto"/>
        <w:rPr>
          <w:rFonts w:ascii="Times New Roman" w:eastAsia="Times New Roman" w:hAnsi="Times New Roman" w:cs="Times New Roman"/>
          <w:sz w:val="24"/>
          <w:szCs w:val="24"/>
        </w:rPr>
      </w:pPr>
      <w:r w:rsidRPr="001761C6">
        <w:rPr>
          <w:rFonts w:ascii="Times New Roman" w:eastAsia="Times New Roman" w:hAnsi="Times New Roman" w:cs="Times New Roman"/>
          <w:sz w:val="24"/>
          <w:szCs w:val="24"/>
        </w:rPr>
        <w:br/>
      </w:r>
      <w:r w:rsidRPr="001761C6">
        <w:rPr>
          <w:rFonts w:ascii="Times New Roman" w:eastAsia="Times New Roman" w:hAnsi="Times New Roman" w:cs="Times New Roman"/>
          <w:sz w:val="24"/>
          <w:szCs w:val="24"/>
        </w:rPr>
        <w:br/>
      </w:r>
      <w:r w:rsidRPr="001761C6">
        <w:rPr>
          <w:rFonts w:ascii="Times New Roman" w:eastAsia="Times New Roman" w:hAnsi="Times New Roman" w:cs="Times New Roman"/>
          <w:sz w:val="24"/>
          <w:szCs w:val="24"/>
        </w:rPr>
        <w:br/>
      </w:r>
    </w:p>
    <w:p w:rsidR="001761C6" w:rsidRPr="001761C6" w:rsidRDefault="001761C6" w:rsidP="001761C6">
      <w:pPr>
        <w:spacing w:after="0" w:line="240" w:lineRule="auto"/>
        <w:rPr>
          <w:rFonts w:ascii="Times New Roman" w:eastAsia="Times New Roman" w:hAnsi="Times New Roman" w:cs="Times New Roman"/>
          <w:sz w:val="24"/>
          <w:szCs w:val="24"/>
        </w:rPr>
      </w:pPr>
      <w:r w:rsidRPr="001761C6">
        <w:rPr>
          <w:rFonts w:ascii="Arial" w:eastAsia="Times New Roman" w:hAnsi="Arial" w:cs="Arial"/>
          <w:b/>
          <w:bCs/>
          <w:color w:val="000000"/>
          <w:u w:val="single"/>
        </w:rPr>
        <w:t>Promotion/Retention/Placement Policy</w:t>
      </w:r>
    </w:p>
    <w:p w:rsidR="001761C6" w:rsidRPr="001761C6" w:rsidRDefault="001761C6" w:rsidP="001761C6">
      <w:pPr>
        <w:spacing w:after="0" w:line="240" w:lineRule="auto"/>
        <w:ind w:left="80"/>
        <w:jc w:val="both"/>
        <w:rPr>
          <w:rFonts w:ascii="Times New Roman" w:eastAsia="Times New Roman" w:hAnsi="Times New Roman" w:cs="Times New Roman"/>
          <w:sz w:val="24"/>
          <w:szCs w:val="24"/>
        </w:rPr>
      </w:pPr>
      <w:r w:rsidRPr="001761C6">
        <w:rPr>
          <w:rFonts w:ascii="Arial" w:eastAsia="Times New Roman" w:hAnsi="Arial" w:cs="Arial"/>
          <w:color w:val="000000"/>
          <w:sz w:val="19"/>
          <w:szCs w:val="19"/>
          <w:shd w:val="clear" w:color="auto" w:fill="FFFFFF"/>
        </w:rPr>
        <w:t>ALL students will be expected to meet the following criteria to be considered for a full promotion:</w:t>
      </w:r>
    </w:p>
    <w:p w:rsidR="001761C6" w:rsidRPr="001761C6" w:rsidRDefault="001761C6" w:rsidP="001761C6">
      <w:pPr>
        <w:spacing w:after="0" w:line="240" w:lineRule="auto"/>
        <w:ind w:left="80"/>
        <w:jc w:val="both"/>
        <w:rPr>
          <w:rFonts w:ascii="Times New Roman" w:eastAsia="Times New Roman" w:hAnsi="Times New Roman" w:cs="Times New Roman"/>
          <w:sz w:val="24"/>
          <w:szCs w:val="24"/>
        </w:rPr>
      </w:pPr>
      <w:r w:rsidRPr="001761C6">
        <w:rPr>
          <w:rFonts w:ascii="Arial" w:eastAsia="Times New Roman" w:hAnsi="Arial" w:cs="Arial"/>
          <w:color w:val="000000"/>
          <w:sz w:val="19"/>
          <w:szCs w:val="19"/>
          <w:shd w:val="clear" w:color="auto" w:fill="FFFFFF"/>
        </w:rPr>
        <w:t>A)    </w:t>
      </w:r>
      <w:r w:rsidRPr="001761C6">
        <w:rPr>
          <w:rFonts w:ascii="Arial" w:eastAsia="Times New Roman" w:hAnsi="Arial" w:cs="Arial"/>
          <w:color w:val="000000"/>
          <w:sz w:val="19"/>
          <w:szCs w:val="19"/>
          <w:shd w:val="clear" w:color="auto" w:fill="FFFFFF"/>
        </w:rPr>
        <w:tab/>
        <w:t>Participate in Georgia Milestones administration and retest, if applicable.</w:t>
      </w:r>
    </w:p>
    <w:p w:rsidR="001761C6" w:rsidRPr="001761C6" w:rsidRDefault="001761C6" w:rsidP="001761C6">
      <w:pPr>
        <w:spacing w:after="0" w:line="240" w:lineRule="auto"/>
        <w:ind w:left="80"/>
        <w:jc w:val="both"/>
        <w:rPr>
          <w:rFonts w:ascii="Times New Roman" w:eastAsia="Times New Roman" w:hAnsi="Times New Roman" w:cs="Times New Roman"/>
          <w:sz w:val="24"/>
          <w:szCs w:val="24"/>
        </w:rPr>
      </w:pPr>
      <w:r w:rsidRPr="001761C6">
        <w:rPr>
          <w:rFonts w:ascii="Arial" w:eastAsia="Times New Roman" w:hAnsi="Arial" w:cs="Arial"/>
          <w:color w:val="000000"/>
          <w:sz w:val="19"/>
          <w:szCs w:val="19"/>
          <w:shd w:val="clear" w:color="auto" w:fill="FFFFFF"/>
        </w:rPr>
        <w:t>B)   </w:t>
      </w:r>
      <w:r w:rsidRPr="001761C6">
        <w:rPr>
          <w:rFonts w:ascii="Arial" w:eastAsia="Times New Roman" w:hAnsi="Arial" w:cs="Arial"/>
          <w:color w:val="000000"/>
          <w:sz w:val="19"/>
          <w:szCs w:val="19"/>
          <w:shd w:val="clear" w:color="auto" w:fill="FFFFFF"/>
        </w:rPr>
        <w:tab/>
        <w:t>Pass 3/4 academic subjects.</w:t>
      </w:r>
    </w:p>
    <w:p w:rsidR="001761C6" w:rsidRPr="001761C6" w:rsidRDefault="001761C6" w:rsidP="001761C6">
      <w:pPr>
        <w:spacing w:after="0" w:line="240" w:lineRule="auto"/>
        <w:ind w:left="80"/>
        <w:jc w:val="both"/>
        <w:rPr>
          <w:rFonts w:ascii="Times New Roman" w:eastAsia="Times New Roman" w:hAnsi="Times New Roman" w:cs="Times New Roman"/>
          <w:sz w:val="24"/>
          <w:szCs w:val="24"/>
        </w:rPr>
      </w:pPr>
      <w:r w:rsidRPr="001761C6">
        <w:rPr>
          <w:rFonts w:ascii="Arial" w:eastAsia="Times New Roman" w:hAnsi="Arial" w:cs="Arial"/>
          <w:color w:val="000000"/>
          <w:sz w:val="19"/>
          <w:szCs w:val="19"/>
          <w:shd w:val="clear" w:color="auto" w:fill="FFFFFF"/>
        </w:rPr>
        <w:t>C)    </w:t>
      </w:r>
      <w:r w:rsidRPr="001761C6">
        <w:rPr>
          <w:rFonts w:ascii="Arial" w:eastAsia="Times New Roman" w:hAnsi="Arial" w:cs="Arial"/>
          <w:color w:val="000000"/>
          <w:sz w:val="19"/>
          <w:szCs w:val="19"/>
          <w:shd w:val="clear" w:color="auto" w:fill="FFFFFF"/>
        </w:rPr>
        <w:tab/>
        <w:t>Meet the minimum requirement of Lexile reading score for grade level.</w:t>
      </w:r>
    </w:p>
    <w:p w:rsidR="001761C6" w:rsidRPr="001761C6" w:rsidRDefault="001761C6" w:rsidP="001761C6">
      <w:pPr>
        <w:spacing w:after="0" w:line="240" w:lineRule="auto"/>
        <w:ind w:left="80"/>
        <w:jc w:val="both"/>
        <w:rPr>
          <w:rFonts w:ascii="Times New Roman" w:eastAsia="Times New Roman" w:hAnsi="Times New Roman" w:cs="Times New Roman"/>
          <w:sz w:val="24"/>
          <w:szCs w:val="24"/>
        </w:rPr>
      </w:pPr>
      <w:r w:rsidRPr="001761C6">
        <w:rPr>
          <w:rFonts w:ascii="Arial" w:eastAsia="Times New Roman" w:hAnsi="Arial" w:cs="Arial"/>
          <w:color w:val="000000"/>
          <w:sz w:val="19"/>
          <w:szCs w:val="19"/>
          <w:shd w:val="clear" w:color="auto" w:fill="FFFFFF"/>
        </w:rPr>
        <w:t xml:space="preserve">D)         Must </w:t>
      </w:r>
      <w:proofErr w:type="gramStart"/>
      <w:r w:rsidRPr="001761C6">
        <w:rPr>
          <w:rFonts w:ascii="Arial" w:eastAsia="Times New Roman" w:hAnsi="Arial" w:cs="Arial"/>
          <w:color w:val="000000"/>
          <w:sz w:val="19"/>
          <w:szCs w:val="19"/>
          <w:shd w:val="clear" w:color="auto" w:fill="FFFFFF"/>
        </w:rPr>
        <w:t>score  at</w:t>
      </w:r>
      <w:proofErr w:type="gramEnd"/>
      <w:r w:rsidRPr="001761C6">
        <w:rPr>
          <w:rFonts w:ascii="Arial" w:eastAsia="Times New Roman" w:hAnsi="Arial" w:cs="Arial"/>
          <w:color w:val="000000"/>
          <w:sz w:val="19"/>
          <w:szCs w:val="19"/>
          <w:shd w:val="clear" w:color="auto" w:fill="FFFFFF"/>
        </w:rPr>
        <w:t xml:space="preserve"> the 25% of a norm referenced for math and reading. </w:t>
      </w:r>
    </w:p>
    <w:p w:rsidR="001761C6" w:rsidRPr="001761C6" w:rsidRDefault="001761C6" w:rsidP="001761C6">
      <w:pPr>
        <w:spacing w:after="0" w:line="240" w:lineRule="auto"/>
        <w:ind w:left="80"/>
        <w:jc w:val="both"/>
        <w:rPr>
          <w:rFonts w:ascii="Times New Roman" w:eastAsia="Times New Roman" w:hAnsi="Times New Roman" w:cs="Times New Roman"/>
          <w:sz w:val="24"/>
          <w:szCs w:val="24"/>
        </w:rPr>
      </w:pPr>
      <w:r w:rsidRPr="001761C6">
        <w:rPr>
          <w:rFonts w:ascii="Arial" w:eastAsia="Times New Roman" w:hAnsi="Arial" w:cs="Arial"/>
          <w:color w:val="000000"/>
          <w:sz w:val="19"/>
          <w:szCs w:val="19"/>
          <w:shd w:val="clear" w:color="auto" w:fill="FFFFFF"/>
        </w:rPr>
        <w:t>E)       </w:t>
      </w:r>
      <w:r w:rsidRPr="001761C6">
        <w:rPr>
          <w:rFonts w:ascii="Arial" w:eastAsia="Times New Roman" w:hAnsi="Arial" w:cs="Arial"/>
          <w:color w:val="FF0000"/>
          <w:sz w:val="19"/>
          <w:szCs w:val="19"/>
          <w:shd w:val="clear" w:color="auto" w:fill="FFFFFF"/>
        </w:rPr>
        <w:t> PILOT ASSESSMENT</w:t>
      </w:r>
    </w:p>
    <w:p w:rsidR="001761C6" w:rsidRPr="001761C6" w:rsidRDefault="001761C6" w:rsidP="001761C6">
      <w:pPr>
        <w:spacing w:after="0" w:line="240" w:lineRule="auto"/>
        <w:ind w:left="80"/>
        <w:jc w:val="both"/>
        <w:rPr>
          <w:rFonts w:ascii="Times New Roman" w:eastAsia="Times New Roman" w:hAnsi="Times New Roman" w:cs="Times New Roman"/>
          <w:sz w:val="24"/>
          <w:szCs w:val="24"/>
        </w:rPr>
      </w:pPr>
      <w:r w:rsidRPr="001761C6">
        <w:rPr>
          <w:rFonts w:ascii="Arial" w:eastAsia="Times New Roman" w:hAnsi="Arial" w:cs="Arial"/>
          <w:color w:val="000000"/>
          <w:sz w:val="19"/>
          <w:szCs w:val="19"/>
          <w:shd w:val="clear" w:color="auto" w:fill="FFFFFF"/>
        </w:rPr>
        <w:t xml:space="preserve">The principal has final responsibility </w:t>
      </w:r>
      <w:proofErr w:type="gramStart"/>
      <w:r w:rsidRPr="001761C6">
        <w:rPr>
          <w:rFonts w:ascii="Arial" w:eastAsia="Times New Roman" w:hAnsi="Arial" w:cs="Arial"/>
          <w:color w:val="000000"/>
          <w:sz w:val="19"/>
          <w:szCs w:val="19"/>
          <w:shd w:val="clear" w:color="auto" w:fill="FFFFFF"/>
        </w:rPr>
        <w:t>for  the</w:t>
      </w:r>
      <w:proofErr w:type="gramEnd"/>
      <w:r w:rsidRPr="001761C6">
        <w:rPr>
          <w:rFonts w:ascii="Arial" w:eastAsia="Times New Roman" w:hAnsi="Arial" w:cs="Arial"/>
          <w:color w:val="000000"/>
          <w:sz w:val="19"/>
          <w:szCs w:val="19"/>
          <w:shd w:val="clear" w:color="auto" w:fill="FFFFFF"/>
        </w:rPr>
        <w:t xml:space="preserve"> promotion, retention, and/or placement of all students except for students in special education whose placement must be determined in accordance with the Individuals with Disabilities Education Act (IDEA). There shall be no appeals of promotion, retention and/or placement decisions beyond school level. </w:t>
      </w:r>
    </w:p>
    <w:p w:rsidR="001761C6" w:rsidRPr="001761C6" w:rsidRDefault="001761C6" w:rsidP="001761C6">
      <w:pPr>
        <w:spacing w:after="0" w:line="240" w:lineRule="auto"/>
        <w:rPr>
          <w:rFonts w:ascii="Times New Roman" w:eastAsia="Times New Roman" w:hAnsi="Times New Roman" w:cs="Times New Roman"/>
          <w:sz w:val="24"/>
          <w:szCs w:val="24"/>
        </w:rPr>
      </w:pPr>
      <w:r w:rsidRPr="001761C6">
        <w:rPr>
          <w:rFonts w:ascii="Times New Roman" w:eastAsia="Times New Roman" w:hAnsi="Times New Roman" w:cs="Times New Roman"/>
          <w:sz w:val="24"/>
          <w:szCs w:val="24"/>
        </w:rPr>
        <w:br/>
      </w:r>
      <w:r w:rsidRPr="001761C6">
        <w:rPr>
          <w:rFonts w:ascii="Arial" w:eastAsia="Times New Roman" w:hAnsi="Arial" w:cs="Arial"/>
          <w:b/>
          <w:bCs/>
          <w:color w:val="000000"/>
          <w:u w:val="single"/>
        </w:rPr>
        <w:br/>
      </w:r>
    </w:p>
    <w:p w:rsidR="001761C6" w:rsidRDefault="001761C6" w:rsidP="001761C6">
      <w:pPr>
        <w:spacing w:after="0" w:line="240" w:lineRule="auto"/>
        <w:rPr>
          <w:rFonts w:ascii="Arial" w:eastAsia="Times New Roman" w:hAnsi="Arial" w:cs="Arial"/>
          <w:b/>
          <w:bCs/>
          <w:color w:val="000000"/>
          <w:u w:val="single"/>
        </w:rPr>
      </w:pPr>
      <w:r w:rsidRPr="001761C6">
        <w:rPr>
          <w:rFonts w:ascii="Arial" w:eastAsia="Times New Roman" w:hAnsi="Arial" w:cs="Arial"/>
          <w:b/>
          <w:bCs/>
          <w:color w:val="000000"/>
          <w:u w:val="single"/>
        </w:rPr>
        <w:t> </w:t>
      </w:r>
    </w:p>
    <w:p w:rsidR="001761C6" w:rsidRPr="001761C6" w:rsidRDefault="001761C6" w:rsidP="001761C6">
      <w:pPr>
        <w:spacing w:after="0" w:line="240" w:lineRule="auto"/>
        <w:rPr>
          <w:rFonts w:ascii="Times New Roman" w:eastAsia="Times New Roman" w:hAnsi="Times New Roman" w:cs="Times New Roman"/>
          <w:sz w:val="24"/>
          <w:szCs w:val="24"/>
        </w:rPr>
      </w:pPr>
      <w:r w:rsidRPr="001761C6">
        <w:rPr>
          <w:rFonts w:ascii="Arial" w:eastAsia="Times New Roman" w:hAnsi="Arial" w:cs="Arial"/>
          <w:b/>
          <w:bCs/>
          <w:color w:val="000000"/>
          <w:u w:val="single"/>
        </w:rPr>
        <w:lastRenderedPageBreak/>
        <w:t xml:space="preserve">Instructional Goals: </w:t>
      </w:r>
      <w:r w:rsidRPr="001761C6">
        <w:rPr>
          <w:rFonts w:ascii="Arial" w:eastAsia="Times New Roman" w:hAnsi="Arial" w:cs="Arial"/>
          <w:color w:val="000000"/>
          <w:sz w:val="20"/>
          <w:szCs w:val="20"/>
        </w:rPr>
        <w:t>The assessment of student performance is one of the most difficult and most important of all tasks performed by teachers.  It begins with the identification of learning goals and subsequently involves diagnosis of student needs, provisions of effective instruction with feedback, and use of assessment results to improve learning.  In fact, the best measure of effective teaching is student learning. This course is designed to provide students with the creative and critical thinking skills necessary to enhance learning. The course will address ways to assess higher order cognitive objectives and authentic tasks to improve literacy, mathematics and critical thinking skills. Students will participate in activities that enhance understanding of the physical world. They will participate in class discussion via online format to provide feedback to peers and develop an environment of learning.  Documenting student performance and progress both for instructional and accountability purposes will be emphasized.  Students will reflect and provide evidence of learning aligned to Georgia Standards of Excellence.</w:t>
      </w:r>
    </w:p>
    <w:p w:rsidR="001761C6" w:rsidRPr="001761C6" w:rsidRDefault="001761C6" w:rsidP="001761C6">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144"/>
        <w:gridCol w:w="2210"/>
        <w:gridCol w:w="2145"/>
        <w:gridCol w:w="2841"/>
      </w:tblGrid>
      <w:tr w:rsidR="001761C6" w:rsidRPr="001761C6" w:rsidTr="001761C6">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761C6" w:rsidRPr="001761C6" w:rsidRDefault="001761C6" w:rsidP="001761C6">
            <w:pPr>
              <w:spacing w:after="0" w:line="240" w:lineRule="auto"/>
              <w:jc w:val="center"/>
              <w:rPr>
                <w:rFonts w:ascii="Times New Roman" w:eastAsia="Times New Roman" w:hAnsi="Times New Roman" w:cs="Times New Roman"/>
                <w:sz w:val="24"/>
                <w:szCs w:val="24"/>
              </w:rPr>
            </w:pPr>
            <w:r w:rsidRPr="001761C6">
              <w:rPr>
                <w:rFonts w:ascii="Arial" w:eastAsia="Times New Roman" w:hAnsi="Arial" w:cs="Arial"/>
                <w:b/>
                <w:bCs/>
                <w:color w:val="000000"/>
              </w:rPr>
              <w:t>1</w:t>
            </w:r>
            <w:r w:rsidRPr="001761C6">
              <w:rPr>
                <w:rFonts w:ascii="Arial" w:eastAsia="Times New Roman" w:hAnsi="Arial" w:cs="Arial"/>
                <w:b/>
                <w:bCs/>
                <w:color w:val="000000"/>
                <w:sz w:val="13"/>
                <w:szCs w:val="13"/>
                <w:vertAlign w:val="superscript"/>
              </w:rPr>
              <w:t>st</w:t>
            </w:r>
            <w:r w:rsidRPr="001761C6">
              <w:rPr>
                <w:rFonts w:ascii="Arial" w:eastAsia="Times New Roman" w:hAnsi="Arial" w:cs="Arial"/>
                <w:b/>
                <w:bCs/>
                <w:color w:val="000000"/>
              </w:rPr>
              <w:t xml:space="preserve"> QTR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761C6" w:rsidRPr="001761C6" w:rsidRDefault="001761C6" w:rsidP="001761C6">
            <w:pPr>
              <w:spacing w:after="0" w:line="240" w:lineRule="auto"/>
              <w:jc w:val="center"/>
              <w:rPr>
                <w:rFonts w:ascii="Times New Roman" w:eastAsia="Times New Roman" w:hAnsi="Times New Roman" w:cs="Times New Roman"/>
                <w:sz w:val="24"/>
                <w:szCs w:val="24"/>
              </w:rPr>
            </w:pPr>
            <w:r w:rsidRPr="001761C6">
              <w:rPr>
                <w:rFonts w:ascii="Arial" w:eastAsia="Times New Roman" w:hAnsi="Arial" w:cs="Arial"/>
                <w:b/>
                <w:bCs/>
                <w:color w:val="000000"/>
              </w:rPr>
              <w:t>2</w:t>
            </w:r>
            <w:r w:rsidRPr="001761C6">
              <w:rPr>
                <w:rFonts w:ascii="Arial" w:eastAsia="Times New Roman" w:hAnsi="Arial" w:cs="Arial"/>
                <w:b/>
                <w:bCs/>
                <w:color w:val="000000"/>
                <w:sz w:val="13"/>
                <w:szCs w:val="13"/>
                <w:vertAlign w:val="superscript"/>
              </w:rPr>
              <w:t>nd</w:t>
            </w:r>
            <w:r w:rsidRPr="001761C6">
              <w:rPr>
                <w:rFonts w:ascii="Arial" w:eastAsia="Times New Roman" w:hAnsi="Arial" w:cs="Arial"/>
                <w:b/>
                <w:bCs/>
                <w:color w:val="000000"/>
              </w:rPr>
              <w:t xml:space="preserve"> QTR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761C6" w:rsidRPr="001761C6" w:rsidRDefault="001761C6" w:rsidP="001761C6">
            <w:pPr>
              <w:spacing w:after="0" w:line="240" w:lineRule="auto"/>
              <w:jc w:val="center"/>
              <w:rPr>
                <w:rFonts w:ascii="Times New Roman" w:eastAsia="Times New Roman" w:hAnsi="Times New Roman" w:cs="Times New Roman"/>
                <w:sz w:val="24"/>
                <w:szCs w:val="24"/>
              </w:rPr>
            </w:pPr>
            <w:r w:rsidRPr="001761C6">
              <w:rPr>
                <w:rFonts w:ascii="Arial" w:eastAsia="Times New Roman" w:hAnsi="Arial" w:cs="Arial"/>
                <w:b/>
                <w:bCs/>
                <w:color w:val="000000"/>
              </w:rPr>
              <w:t>3</w:t>
            </w:r>
            <w:r w:rsidRPr="001761C6">
              <w:rPr>
                <w:rFonts w:ascii="Arial" w:eastAsia="Times New Roman" w:hAnsi="Arial" w:cs="Arial"/>
                <w:b/>
                <w:bCs/>
                <w:color w:val="000000"/>
                <w:sz w:val="13"/>
                <w:szCs w:val="13"/>
                <w:vertAlign w:val="superscript"/>
              </w:rPr>
              <w:t>rd</w:t>
            </w:r>
            <w:r w:rsidRPr="001761C6">
              <w:rPr>
                <w:rFonts w:ascii="Arial" w:eastAsia="Times New Roman" w:hAnsi="Arial" w:cs="Arial"/>
                <w:b/>
                <w:bCs/>
                <w:color w:val="000000"/>
              </w:rPr>
              <w:t xml:space="preserve"> QTR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761C6" w:rsidRPr="001761C6" w:rsidRDefault="001761C6" w:rsidP="001761C6">
            <w:pPr>
              <w:spacing w:after="0" w:line="240" w:lineRule="auto"/>
              <w:jc w:val="center"/>
              <w:rPr>
                <w:rFonts w:ascii="Times New Roman" w:eastAsia="Times New Roman" w:hAnsi="Times New Roman" w:cs="Times New Roman"/>
                <w:sz w:val="24"/>
                <w:szCs w:val="24"/>
              </w:rPr>
            </w:pPr>
            <w:r w:rsidRPr="001761C6">
              <w:rPr>
                <w:rFonts w:ascii="Arial" w:eastAsia="Times New Roman" w:hAnsi="Arial" w:cs="Arial"/>
                <w:b/>
                <w:bCs/>
                <w:color w:val="000000"/>
              </w:rPr>
              <w:t>4</w:t>
            </w:r>
            <w:r w:rsidRPr="001761C6">
              <w:rPr>
                <w:rFonts w:ascii="Arial" w:eastAsia="Times New Roman" w:hAnsi="Arial" w:cs="Arial"/>
                <w:b/>
                <w:bCs/>
                <w:color w:val="000000"/>
                <w:sz w:val="13"/>
                <w:szCs w:val="13"/>
                <w:vertAlign w:val="superscript"/>
              </w:rPr>
              <w:t>th</w:t>
            </w:r>
            <w:r w:rsidRPr="001761C6">
              <w:rPr>
                <w:rFonts w:ascii="Arial" w:eastAsia="Times New Roman" w:hAnsi="Arial" w:cs="Arial"/>
                <w:b/>
                <w:bCs/>
                <w:color w:val="000000"/>
              </w:rPr>
              <w:t xml:space="preserve"> QTR</w:t>
            </w:r>
          </w:p>
        </w:tc>
      </w:tr>
      <w:tr w:rsidR="001761C6" w:rsidRPr="001761C6" w:rsidTr="001761C6">
        <w:trPr>
          <w:trHeight w:val="45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761C6" w:rsidRPr="001761C6" w:rsidRDefault="001761C6" w:rsidP="001761C6">
            <w:pPr>
              <w:spacing w:after="0" w:line="240" w:lineRule="auto"/>
              <w:rPr>
                <w:rFonts w:ascii="Times New Roman" w:eastAsia="Times New Roman" w:hAnsi="Times New Roman" w:cs="Times New Roman"/>
                <w:sz w:val="24"/>
                <w:szCs w:val="24"/>
              </w:rPr>
            </w:pPr>
            <w:r w:rsidRPr="001761C6">
              <w:rPr>
                <w:rFonts w:ascii="Arial" w:eastAsia="Times New Roman" w:hAnsi="Arial" w:cs="Arial"/>
                <w:b/>
                <w:bCs/>
                <w:color w:val="000000"/>
                <w:sz w:val="18"/>
                <w:szCs w:val="18"/>
              </w:rPr>
              <w:t>S7L2. Obtain, evaluate, and communicate information to describe how cell structures, cells, tissues, organs, and organ systems interact to maintain the basic needs of organisms.</w:t>
            </w:r>
          </w:p>
          <w:p w:rsidR="001761C6" w:rsidRPr="001761C6" w:rsidRDefault="001761C6" w:rsidP="001761C6">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761C6" w:rsidRPr="001761C6" w:rsidRDefault="001761C6" w:rsidP="001761C6">
            <w:pPr>
              <w:spacing w:after="0" w:line="240" w:lineRule="auto"/>
              <w:rPr>
                <w:rFonts w:ascii="Times New Roman" w:eastAsia="Times New Roman" w:hAnsi="Times New Roman" w:cs="Times New Roman"/>
                <w:sz w:val="24"/>
                <w:szCs w:val="24"/>
              </w:rPr>
            </w:pPr>
            <w:r w:rsidRPr="001761C6">
              <w:rPr>
                <w:rFonts w:ascii="Arial" w:eastAsia="Times New Roman" w:hAnsi="Arial" w:cs="Arial"/>
                <w:b/>
                <w:bCs/>
                <w:color w:val="000000"/>
                <w:sz w:val="18"/>
                <w:szCs w:val="18"/>
              </w:rPr>
              <w:t>S7L3. Obtain, evaluate, and communicate information to explain how organisms reproduce either sexually or asexually and transfer genetic information to determine the traits of their offspring.</w:t>
            </w:r>
          </w:p>
          <w:p w:rsidR="001761C6" w:rsidRPr="001761C6" w:rsidRDefault="001761C6" w:rsidP="001761C6">
            <w:pPr>
              <w:spacing w:after="0" w:line="240" w:lineRule="auto"/>
              <w:rPr>
                <w:rFonts w:ascii="Times New Roman" w:eastAsia="Times New Roman" w:hAnsi="Times New Roman" w:cs="Times New Roman"/>
                <w:sz w:val="24"/>
                <w:szCs w:val="24"/>
              </w:rPr>
            </w:pPr>
            <w:r w:rsidRPr="001761C6">
              <w:rPr>
                <w:rFonts w:ascii="Arial" w:eastAsia="Times New Roman" w:hAnsi="Arial" w:cs="Arial"/>
                <w:b/>
                <w:bCs/>
                <w:color w:val="000000"/>
                <w:sz w:val="18"/>
                <w:szCs w:val="18"/>
              </w:rPr>
              <w:t xml:space="preserve">S7L2. Obtain, evaluate, and communicate information to describe how cell structures, cells, tissues, organs, and organ systems interact to maintain the basic needs of organisms. </w:t>
            </w:r>
          </w:p>
          <w:p w:rsidR="001761C6" w:rsidRPr="001761C6" w:rsidRDefault="001761C6" w:rsidP="001761C6">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761C6" w:rsidRPr="001761C6" w:rsidRDefault="001761C6" w:rsidP="001761C6">
            <w:pPr>
              <w:spacing w:after="0" w:line="240" w:lineRule="auto"/>
              <w:rPr>
                <w:rFonts w:ascii="Times New Roman" w:eastAsia="Times New Roman" w:hAnsi="Times New Roman" w:cs="Times New Roman"/>
                <w:sz w:val="24"/>
                <w:szCs w:val="24"/>
              </w:rPr>
            </w:pPr>
            <w:r w:rsidRPr="001761C6">
              <w:rPr>
                <w:rFonts w:ascii="Arial" w:eastAsia="Times New Roman" w:hAnsi="Arial" w:cs="Arial"/>
                <w:b/>
                <w:bCs/>
                <w:color w:val="000000"/>
                <w:sz w:val="18"/>
                <w:szCs w:val="18"/>
              </w:rPr>
              <w:t xml:space="preserve">S7L2. Obtain, evaluate, and communicate information to describe how cell structures, cells, tissues, organs, and organ systems interact to maintain the basic needs of organisms. </w:t>
            </w:r>
          </w:p>
          <w:p w:rsidR="001761C6" w:rsidRPr="001761C6" w:rsidRDefault="001761C6" w:rsidP="001761C6">
            <w:pPr>
              <w:spacing w:after="0" w:line="240" w:lineRule="auto"/>
              <w:rPr>
                <w:rFonts w:ascii="Times New Roman" w:eastAsia="Times New Roman" w:hAnsi="Times New Roman" w:cs="Times New Roman"/>
                <w:sz w:val="24"/>
                <w:szCs w:val="24"/>
              </w:rPr>
            </w:pPr>
            <w:r w:rsidRPr="001761C6">
              <w:rPr>
                <w:rFonts w:ascii="Arial" w:eastAsia="Times New Roman" w:hAnsi="Arial" w:cs="Arial"/>
                <w:b/>
                <w:bCs/>
                <w:color w:val="000000"/>
                <w:sz w:val="18"/>
                <w:szCs w:val="18"/>
              </w:rPr>
              <w:t>S7L1. Obtain, evaluate, and communicate information to investigate the diversity of living organisms and how they can be compared scientifically.</w:t>
            </w:r>
          </w:p>
          <w:p w:rsidR="001761C6" w:rsidRPr="001761C6" w:rsidRDefault="001761C6" w:rsidP="001761C6">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761C6" w:rsidRPr="001761C6" w:rsidRDefault="001761C6" w:rsidP="001761C6">
            <w:pPr>
              <w:spacing w:after="0" w:line="240" w:lineRule="auto"/>
              <w:rPr>
                <w:rFonts w:ascii="Times New Roman" w:eastAsia="Times New Roman" w:hAnsi="Times New Roman" w:cs="Times New Roman"/>
                <w:sz w:val="24"/>
                <w:szCs w:val="24"/>
              </w:rPr>
            </w:pPr>
            <w:r w:rsidRPr="001761C6">
              <w:rPr>
                <w:rFonts w:ascii="Arial" w:eastAsia="Times New Roman" w:hAnsi="Arial" w:cs="Arial"/>
                <w:b/>
                <w:bCs/>
                <w:color w:val="000000"/>
                <w:sz w:val="16"/>
                <w:szCs w:val="16"/>
              </w:rPr>
              <w:t>S7L4. Obtain, evaluate, and communicate information to examine the interdependence of organisms with one another and their environments. a. Construct an explanation for the patterns of interactions observed in different ecosystems in terms of the relationships among and between organisms and abiotic components of the ecosystem</w:t>
            </w:r>
            <w:r w:rsidRPr="001761C6">
              <w:rPr>
                <w:rFonts w:ascii="Arial" w:eastAsia="Times New Roman" w:hAnsi="Arial" w:cs="Arial"/>
                <w:color w:val="000000"/>
                <w:sz w:val="16"/>
                <w:szCs w:val="16"/>
              </w:rPr>
              <w:t>.</w:t>
            </w:r>
          </w:p>
          <w:p w:rsidR="001761C6" w:rsidRPr="001761C6" w:rsidRDefault="001761C6" w:rsidP="001761C6">
            <w:pPr>
              <w:spacing w:after="0" w:line="240" w:lineRule="auto"/>
              <w:rPr>
                <w:rFonts w:ascii="Times New Roman" w:eastAsia="Times New Roman" w:hAnsi="Times New Roman" w:cs="Times New Roman"/>
                <w:sz w:val="24"/>
                <w:szCs w:val="24"/>
              </w:rPr>
            </w:pPr>
            <w:r w:rsidRPr="001761C6">
              <w:rPr>
                <w:rFonts w:ascii="Arial" w:eastAsia="Times New Roman" w:hAnsi="Arial" w:cs="Arial"/>
                <w:b/>
                <w:bCs/>
                <w:color w:val="000000"/>
                <w:sz w:val="16"/>
                <w:szCs w:val="16"/>
              </w:rPr>
              <w:t>S7L5. Obtain, evaluate, and communicate information from multiple sources to explain the theory of evolution of living organisms through inherited characteristics</w:t>
            </w:r>
            <w:r w:rsidRPr="001761C6">
              <w:rPr>
                <w:rFonts w:ascii="Arial" w:eastAsia="Times New Roman" w:hAnsi="Arial" w:cs="Arial"/>
                <w:color w:val="000000"/>
                <w:sz w:val="16"/>
                <w:szCs w:val="16"/>
              </w:rPr>
              <w:t xml:space="preserve">. </w:t>
            </w:r>
          </w:p>
        </w:tc>
      </w:tr>
    </w:tbl>
    <w:p w:rsidR="001761C6" w:rsidRPr="001761C6" w:rsidRDefault="001761C6" w:rsidP="001761C6">
      <w:pPr>
        <w:spacing w:after="0" w:line="240" w:lineRule="auto"/>
        <w:rPr>
          <w:rFonts w:ascii="Times New Roman" w:eastAsia="Times New Roman" w:hAnsi="Times New Roman" w:cs="Times New Roman"/>
          <w:sz w:val="24"/>
          <w:szCs w:val="24"/>
        </w:rPr>
      </w:pPr>
      <w:r w:rsidRPr="001761C6">
        <w:rPr>
          <w:rFonts w:ascii="Times New Roman" w:eastAsia="Times New Roman" w:hAnsi="Times New Roman" w:cs="Times New Roman"/>
          <w:b/>
          <w:bCs/>
          <w:color w:val="000000"/>
          <w:sz w:val="24"/>
          <w:szCs w:val="24"/>
          <w:u w:val="single"/>
        </w:rPr>
        <w:t> Class Schedule:</w:t>
      </w:r>
      <w:r w:rsidRPr="001761C6">
        <w:rPr>
          <w:rFonts w:ascii="Times New Roman" w:eastAsia="Times New Roman" w:hAnsi="Times New Roman" w:cs="Times New Roman"/>
          <w:b/>
          <w:bCs/>
          <w:color w:val="000000"/>
          <w:sz w:val="24"/>
          <w:szCs w:val="24"/>
          <w:u w:val="single"/>
        </w:rPr>
        <w:br/>
      </w:r>
    </w:p>
    <w:p w:rsidR="001761C6" w:rsidRPr="001761C6" w:rsidRDefault="001761C6" w:rsidP="001761C6">
      <w:pPr>
        <w:spacing w:after="0" w:line="240" w:lineRule="auto"/>
        <w:rPr>
          <w:rFonts w:ascii="Times New Roman" w:eastAsia="Times New Roman" w:hAnsi="Times New Roman" w:cs="Times New Roman"/>
          <w:sz w:val="24"/>
          <w:szCs w:val="24"/>
        </w:rPr>
      </w:pPr>
      <w:r w:rsidRPr="001761C6">
        <w:rPr>
          <w:rFonts w:ascii="Arial" w:eastAsia="Times New Roman" w:hAnsi="Arial" w:cs="Arial"/>
          <w:i/>
          <w:iCs/>
          <w:color w:val="222222"/>
          <w:sz w:val="18"/>
          <w:szCs w:val="18"/>
          <w:shd w:val="clear" w:color="auto" w:fill="FFFFFF"/>
        </w:rPr>
        <w:t xml:space="preserve">Breakfast </w:t>
      </w:r>
      <w:r w:rsidRPr="001761C6">
        <w:rPr>
          <w:rFonts w:ascii="Arial" w:eastAsia="Times New Roman" w:hAnsi="Arial" w:cs="Arial"/>
          <w:color w:val="222222"/>
          <w:sz w:val="18"/>
          <w:szCs w:val="18"/>
          <w:shd w:val="clear" w:color="auto" w:fill="FFFFFF"/>
        </w:rPr>
        <w:t xml:space="preserve">7:20 - 7:45 </w:t>
      </w:r>
      <w:r w:rsidRPr="001761C6">
        <w:rPr>
          <w:rFonts w:ascii="Arial" w:eastAsia="Times New Roman" w:hAnsi="Arial" w:cs="Arial"/>
          <w:color w:val="222222"/>
          <w:sz w:val="18"/>
          <w:szCs w:val="18"/>
          <w:shd w:val="clear" w:color="auto" w:fill="FFFFFF"/>
        </w:rPr>
        <w:tab/>
      </w:r>
      <w:r w:rsidRPr="001761C6">
        <w:rPr>
          <w:rFonts w:ascii="Arial" w:eastAsia="Times New Roman" w:hAnsi="Arial" w:cs="Arial"/>
          <w:color w:val="222222"/>
          <w:sz w:val="18"/>
          <w:szCs w:val="18"/>
          <w:shd w:val="clear" w:color="auto" w:fill="FFFFFF"/>
        </w:rPr>
        <w:tab/>
      </w:r>
      <w:r w:rsidRPr="001761C6">
        <w:rPr>
          <w:rFonts w:ascii="Arial" w:eastAsia="Times New Roman" w:hAnsi="Arial" w:cs="Arial"/>
          <w:color w:val="222222"/>
          <w:sz w:val="18"/>
          <w:szCs w:val="18"/>
          <w:shd w:val="clear" w:color="auto" w:fill="FFFFFF"/>
        </w:rPr>
        <w:tab/>
      </w:r>
      <w:r w:rsidRPr="001761C6">
        <w:rPr>
          <w:rFonts w:ascii="Arial" w:eastAsia="Times New Roman" w:hAnsi="Arial" w:cs="Arial"/>
          <w:color w:val="222222"/>
          <w:sz w:val="18"/>
          <w:szCs w:val="18"/>
          <w:shd w:val="clear" w:color="auto" w:fill="FFFFFF"/>
        </w:rPr>
        <w:tab/>
      </w:r>
    </w:p>
    <w:p w:rsidR="001761C6" w:rsidRPr="001761C6" w:rsidRDefault="001761C6" w:rsidP="001761C6">
      <w:pPr>
        <w:spacing w:after="0" w:line="240" w:lineRule="auto"/>
        <w:rPr>
          <w:rFonts w:ascii="Times New Roman" w:eastAsia="Times New Roman" w:hAnsi="Times New Roman" w:cs="Times New Roman"/>
          <w:sz w:val="24"/>
          <w:szCs w:val="24"/>
        </w:rPr>
      </w:pPr>
      <w:r w:rsidRPr="001761C6">
        <w:rPr>
          <w:rFonts w:ascii="Arial" w:eastAsia="Times New Roman" w:hAnsi="Arial" w:cs="Arial"/>
          <w:b/>
          <w:bCs/>
          <w:color w:val="222222"/>
          <w:sz w:val="18"/>
          <w:szCs w:val="18"/>
          <w:shd w:val="clear" w:color="auto" w:fill="FFFFFF"/>
        </w:rPr>
        <w:t>1st per.</w:t>
      </w:r>
      <w:r w:rsidRPr="001761C6">
        <w:rPr>
          <w:rFonts w:ascii="Arial" w:eastAsia="Times New Roman" w:hAnsi="Arial" w:cs="Arial"/>
          <w:b/>
          <w:bCs/>
          <w:color w:val="222222"/>
          <w:sz w:val="18"/>
          <w:szCs w:val="18"/>
          <w:shd w:val="clear" w:color="auto" w:fill="FFFFFF"/>
        </w:rPr>
        <w:tab/>
      </w:r>
    </w:p>
    <w:p w:rsidR="001761C6" w:rsidRPr="001761C6" w:rsidRDefault="001761C6" w:rsidP="001761C6">
      <w:pPr>
        <w:spacing w:after="0" w:line="240" w:lineRule="auto"/>
        <w:rPr>
          <w:rFonts w:ascii="Times New Roman" w:eastAsia="Times New Roman" w:hAnsi="Times New Roman" w:cs="Times New Roman"/>
          <w:sz w:val="24"/>
          <w:szCs w:val="24"/>
        </w:rPr>
      </w:pPr>
      <w:r w:rsidRPr="001761C6">
        <w:rPr>
          <w:rFonts w:ascii="Arial" w:eastAsia="Times New Roman" w:hAnsi="Arial" w:cs="Arial"/>
          <w:color w:val="222222"/>
          <w:sz w:val="18"/>
          <w:szCs w:val="18"/>
          <w:shd w:val="clear" w:color="auto" w:fill="FFFFFF"/>
        </w:rPr>
        <w:t>8:05-9:20</w:t>
      </w:r>
    </w:p>
    <w:p w:rsidR="001761C6" w:rsidRPr="001761C6" w:rsidRDefault="001761C6" w:rsidP="001761C6">
      <w:pPr>
        <w:spacing w:after="0" w:line="240" w:lineRule="auto"/>
        <w:rPr>
          <w:rFonts w:ascii="Times New Roman" w:eastAsia="Times New Roman" w:hAnsi="Times New Roman" w:cs="Times New Roman"/>
          <w:sz w:val="24"/>
          <w:szCs w:val="24"/>
        </w:rPr>
      </w:pPr>
      <w:r w:rsidRPr="001761C6">
        <w:rPr>
          <w:rFonts w:ascii="Arial" w:eastAsia="Times New Roman" w:hAnsi="Arial" w:cs="Arial"/>
          <w:b/>
          <w:bCs/>
          <w:color w:val="000000"/>
          <w:sz w:val="18"/>
          <w:szCs w:val="18"/>
        </w:rPr>
        <w:t>2nd per.</w:t>
      </w:r>
    </w:p>
    <w:p w:rsidR="001761C6" w:rsidRPr="001761C6" w:rsidRDefault="001761C6" w:rsidP="001761C6">
      <w:pPr>
        <w:spacing w:after="0" w:line="240" w:lineRule="auto"/>
        <w:rPr>
          <w:rFonts w:ascii="Times New Roman" w:eastAsia="Times New Roman" w:hAnsi="Times New Roman" w:cs="Times New Roman"/>
          <w:sz w:val="24"/>
          <w:szCs w:val="24"/>
        </w:rPr>
      </w:pPr>
      <w:r w:rsidRPr="001761C6">
        <w:rPr>
          <w:rFonts w:ascii="Arial" w:eastAsia="Times New Roman" w:hAnsi="Arial" w:cs="Arial"/>
          <w:color w:val="000000"/>
          <w:sz w:val="18"/>
          <w:szCs w:val="18"/>
        </w:rPr>
        <w:t>9:20-10:30</w:t>
      </w:r>
    </w:p>
    <w:p w:rsidR="001761C6" w:rsidRPr="001761C6" w:rsidRDefault="001761C6" w:rsidP="001761C6">
      <w:pPr>
        <w:spacing w:after="0" w:line="240" w:lineRule="auto"/>
        <w:rPr>
          <w:rFonts w:ascii="Times New Roman" w:eastAsia="Times New Roman" w:hAnsi="Times New Roman" w:cs="Times New Roman"/>
          <w:sz w:val="24"/>
          <w:szCs w:val="24"/>
        </w:rPr>
      </w:pPr>
      <w:r w:rsidRPr="001761C6">
        <w:rPr>
          <w:rFonts w:ascii="Arial" w:eastAsia="Times New Roman" w:hAnsi="Arial" w:cs="Arial"/>
          <w:b/>
          <w:bCs/>
          <w:color w:val="000000"/>
          <w:sz w:val="18"/>
          <w:szCs w:val="18"/>
        </w:rPr>
        <w:t>3rd per.</w:t>
      </w:r>
      <w:r w:rsidRPr="001761C6">
        <w:rPr>
          <w:rFonts w:ascii="Arial" w:eastAsia="Times New Roman" w:hAnsi="Arial" w:cs="Arial"/>
          <w:color w:val="000000"/>
          <w:sz w:val="18"/>
          <w:szCs w:val="18"/>
        </w:rPr>
        <w:t xml:space="preserve"> </w:t>
      </w:r>
      <w:r w:rsidRPr="001761C6">
        <w:rPr>
          <w:rFonts w:ascii="Arial" w:eastAsia="Times New Roman" w:hAnsi="Arial" w:cs="Arial"/>
          <w:i/>
          <w:iCs/>
          <w:color w:val="000000"/>
          <w:sz w:val="18"/>
          <w:szCs w:val="18"/>
        </w:rPr>
        <w:t>Connections</w:t>
      </w:r>
      <w:r w:rsidRPr="001761C6">
        <w:rPr>
          <w:rFonts w:ascii="Arial" w:eastAsia="Times New Roman" w:hAnsi="Arial" w:cs="Arial"/>
          <w:color w:val="000000"/>
          <w:sz w:val="18"/>
          <w:szCs w:val="18"/>
        </w:rPr>
        <w:t xml:space="preserve"> </w:t>
      </w:r>
    </w:p>
    <w:p w:rsidR="001761C6" w:rsidRPr="001761C6" w:rsidRDefault="001761C6" w:rsidP="001761C6">
      <w:pPr>
        <w:spacing w:after="0" w:line="240" w:lineRule="auto"/>
        <w:rPr>
          <w:rFonts w:ascii="Times New Roman" w:eastAsia="Times New Roman" w:hAnsi="Times New Roman" w:cs="Times New Roman"/>
          <w:sz w:val="24"/>
          <w:szCs w:val="24"/>
        </w:rPr>
      </w:pPr>
      <w:r w:rsidRPr="001761C6">
        <w:rPr>
          <w:rFonts w:ascii="Arial" w:eastAsia="Times New Roman" w:hAnsi="Arial" w:cs="Arial"/>
          <w:color w:val="000000"/>
          <w:sz w:val="18"/>
          <w:szCs w:val="18"/>
        </w:rPr>
        <w:t>10:30-11:40</w:t>
      </w:r>
    </w:p>
    <w:p w:rsidR="001761C6" w:rsidRPr="001761C6" w:rsidRDefault="001761C6" w:rsidP="001761C6">
      <w:pPr>
        <w:spacing w:after="0" w:line="240" w:lineRule="auto"/>
        <w:rPr>
          <w:rFonts w:ascii="Times New Roman" w:eastAsia="Times New Roman" w:hAnsi="Times New Roman" w:cs="Times New Roman"/>
          <w:sz w:val="24"/>
          <w:szCs w:val="24"/>
        </w:rPr>
      </w:pPr>
      <w:r w:rsidRPr="001761C6">
        <w:rPr>
          <w:rFonts w:ascii="Arial" w:eastAsia="Times New Roman" w:hAnsi="Arial" w:cs="Arial"/>
          <w:b/>
          <w:bCs/>
          <w:color w:val="000000"/>
          <w:sz w:val="18"/>
          <w:szCs w:val="18"/>
        </w:rPr>
        <w:t>4th per.</w:t>
      </w:r>
    </w:p>
    <w:p w:rsidR="001761C6" w:rsidRPr="001761C6" w:rsidRDefault="001761C6" w:rsidP="001761C6">
      <w:pPr>
        <w:spacing w:after="0" w:line="240" w:lineRule="auto"/>
        <w:rPr>
          <w:rFonts w:ascii="Times New Roman" w:eastAsia="Times New Roman" w:hAnsi="Times New Roman" w:cs="Times New Roman"/>
          <w:sz w:val="24"/>
          <w:szCs w:val="24"/>
        </w:rPr>
      </w:pPr>
      <w:r w:rsidRPr="001761C6">
        <w:rPr>
          <w:rFonts w:ascii="Arial" w:eastAsia="Times New Roman" w:hAnsi="Arial" w:cs="Arial"/>
          <w:color w:val="000000"/>
          <w:sz w:val="18"/>
          <w:szCs w:val="18"/>
        </w:rPr>
        <w:t>11:45-1:30</w:t>
      </w:r>
    </w:p>
    <w:p w:rsidR="001761C6" w:rsidRPr="001761C6" w:rsidRDefault="001761C6" w:rsidP="001761C6">
      <w:pPr>
        <w:spacing w:after="0" w:line="240" w:lineRule="auto"/>
        <w:rPr>
          <w:rFonts w:ascii="Times New Roman" w:eastAsia="Times New Roman" w:hAnsi="Times New Roman" w:cs="Times New Roman"/>
          <w:sz w:val="24"/>
          <w:szCs w:val="24"/>
        </w:rPr>
      </w:pPr>
      <w:r w:rsidRPr="001761C6">
        <w:rPr>
          <w:rFonts w:ascii="Arial" w:eastAsia="Times New Roman" w:hAnsi="Arial" w:cs="Arial"/>
          <w:i/>
          <w:iCs/>
          <w:color w:val="000000"/>
          <w:sz w:val="18"/>
          <w:szCs w:val="18"/>
        </w:rPr>
        <w:t>Lunch</w:t>
      </w:r>
      <w:r w:rsidRPr="001761C6">
        <w:rPr>
          <w:rFonts w:ascii="Arial" w:eastAsia="Times New Roman" w:hAnsi="Arial" w:cs="Arial"/>
          <w:color w:val="000000"/>
          <w:sz w:val="18"/>
          <w:szCs w:val="18"/>
        </w:rPr>
        <w:t xml:space="preserve"> 12:25-12:50</w:t>
      </w:r>
    </w:p>
    <w:p w:rsidR="001761C6" w:rsidRPr="001761C6" w:rsidRDefault="001761C6" w:rsidP="001761C6">
      <w:pPr>
        <w:spacing w:after="0" w:line="240" w:lineRule="auto"/>
        <w:rPr>
          <w:rFonts w:ascii="Times New Roman" w:eastAsia="Times New Roman" w:hAnsi="Times New Roman" w:cs="Times New Roman"/>
          <w:sz w:val="24"/>
          <w:szCs w:val="24"/>
        </w:rPr>
      </w:pPr>
      <w:r w:rsidRPr="001761C6">
        <w:rPr>
          <w:rFonts w:ascii="Arial" w:eastAsia="Times New Roman" w:hAnsi="Arial" w:cs="Arial"/>
          <w:b/>
          <w:bCs/>
          <w:color w:val="000000"/>
          <w:sz w:val="18"/>
          <w:szCs w:val="18"/>
        </w:rPr>
        <w:t>5th per.</w:t>
      </w:r>
    </w:p>
    <w:p w:rsidR="001761C6" w:rsidRPr="001761C6" w:rsidRDefault="001761C6" w:rsidP="001761C6">
      <w:pPr>
        <w:spacing w:after="0" w:line="240" w:lineRule="auto"/>
        <w:rPr>
          <w:rFonts w:ascii="Times New Roman" w:eastAsia="Times New Roman" w:hAnsi="Times New Roman" w:cs="Times New Roman"/>
          <w:sz w:val="24"/>
          <w:szCs w:val="24"/>
        </w:rPr>
      </w:pPr>
      <w:r w:rsidRPr="001761C6">
        <w:rPr>
          <w:rFonts w:ascii="Arial" w:eastAsia="Times New Roman" w:hAnsi="Arial" w:cs="Arial"/>
          <w:color w:val="000000"/>
          <w:sz w:val="18"/>
          <w:szCs w:val="18"/>
        </w:rPr>
        <w:t>1:35-2:45</w:t>
      </w:r>
    </w:p>
    <w:p w:rsidR="001761C6" w:rsidRPr="001761C6" w:rsidRDefault="001761C6" w:rsidP="001761C6">
      <w:pPr>
        <w:spacing w:after="0" w:line="240" w:lineRule="auto"/>
        <w:rPr>
          <w:rFonts w:ascii="Times New Roman" w:eastAsia="Times New Roman" w:hAnsi="Times New Roman" w:cs="Times New Roman"/>
          <w:sz w:val="24"/>
          <w:szCs w:val="24"/>
        </w:rPr>
      </w:pPr>
      <w:r w:rsidRPr="001761C6">
        <w:rPr>
          <w:rFonts w:ascii="Arial" w:eastAsia="Times New Roman" w:hAnsi="Arial" w:cs="Arial"/>
          <w:b/>
          <w:bCs/>
          <w:color w:val="000000"/>
          <w:sz w:val="18"/>
          <w:szCs w:val="18"/>
        </w:rPr>
        <w:t>6th per.</w:t>
      </w:r>
    </w:p>
    <w:p w:rsidR="001761C6" w:rsidRDefault="001761C6" w:rsidP="001761C6">
      <w:pPr>
        <w:spacing w:after="0" w:line="240" w:lineRule="auto"/>
        <w:rPr>
          <w:rFonts w:ascii="Times New Roman" w:eastAsia="Times New Roman" w:hAnsi="Times New Roman" w:cs="Times New Roman"/>
          <w:sz w:val="24"/>
          <w:szCs w:val="24"/>
        </w:rPr>
      </w:pPr>
      <w:r w:rsidRPr="001761C6">
        <w:rPr>
          <w:rFonts w:ascii="Arial" w:eastAsia="Times New Roman" w:hAnsi="Arial" w:cs="Arial"/>
          <w:color w:val="000000"/>
          <w:sz w:val="18"/>
          <w:szCs w:val="18"/>
        </w:rPr>
        <w:t xml:space="preserve">2:45-3:25 </w:t>
      </w:r>
      <w:r w:rsidRPr="001761C6">
        <w:rPr>
          <w:rFonts w:ascii="Arial" w:eastAsia="Times New Roman" w:hAnsi="Arial" w:cs="Arial"/>
          <w:i/>
          <w:iCs/>
          <w:color w:val="000000"/>
          <w:sz w:val="18"/>
          <w:szCs w:val="18"/>
        </w:rPr>
        <w:t>Academy</w:t>
      </w:r>
      <w:r w:rsidRPr="001761C6">
        <w:rPr>
          <w:rFonts w:ascii="Arial" w:eastAsia="Times New Roman" w:hAnsi="Arial" w:cs="Arial"/>
          <w:color w:val="222222"/>
          <w:sz w:val="18"/>
          <w:szCs w:val="18"/>
          <w:shd w:val="clear" w:color="auto" w:fill="FFFF00"/>
        </w:rPr>
        <w:t xml:space="preserve"> </w:t>
      </w:r>
      <w:r w:rsidRPr="001761C6">
        <w:rPr>
          <w:rFonts w:ascii="Times New Roman" w:eastAsia="Times New Roman" w:hAnsi="Times New Roman" w:cs="Times New Roman"/>
          <w:color w:val="000000"/>
          <w:sz w:val="18"/>
          <w:szCs w:val="18"/>
          <w:shd w:val="clear" w:color="auto" w:fill="FFFF00"/>
        </w:rPr>
        <w:br/>
      </w:r>
    </w:p>
    <w:p w:rsidR="001761C6" w:rsidRPr="001761C6" w:rsidRDefault="001761C6" w:rsidP="001761C6">
      <w:pPr>
        <w:spacing w:after="0" w:line="240" w:lineRule="auto"/>
        <w:rPr>
          <w:rFonts w:ascii="Times New Roman" w:eastAsia="Times New Roman" w:hAnsi="Times New Roman" w:cs="Times New Roman"/>
          <w:sz w:val="24"/>
          <w:szCs w:val="24"/>
        </w:rPr>
      </w:pPr>
      <w:bookmarkStart w:id="0" w:name="_GoBack"/>
      <w:bookmarkEnd w:id="0"/>
    </w:p>
    <w:p w:rsidR="001761C6" w:rsidRPr="001761C6" w:rsidRDefault="001761C6" w:rsidP="001761C6">
      <w:pPr>
        <w:spacing w:after="0" w:line="240" w:lineRule="auto"/>
        <w:rPr>
          <w:rFonts w:ascii="Times New Roman" w:eastAsia="Times New Roman" w:hAnsi="Times New Roman" w:cs="Times New Roman"/>
          <w:sz w:val="24"/>
          <w:szCs w:val="24"/>
        </w:rPr>
      </w:pPr>
    </w:p>
    <w:p w:rsidR="001761C6" w:rsidRPr="001761C6" w:rsidRDefault="001761C6" w:rsidP="001761C6">
      <w:pPr>
        <w:spacing w:after="0" w:line="240" w:lineRule="auto"/>
        <w:rPr>
          <w:rFonts w:ascii="Times New Roman" w:eastAsia="Times New Roman" w:hAnsi="Times New Roman" w:cs="Times New Roman"/>
          <w:sz w:val="24"/>
          <w:szCs w:val="24"/>
        </w:rPr>
      </w:pPr>
      <w:r w:rsidRPr="001761C6">
        <w:rPr>
          <w:rFonts w:ascii="Arial" w:eastAsia="Times New Roman" w:hAnsi="Arial" w:cs="Arial"/>
          <w:b/>
          <w:bCs/>
          <w:color w:val="000000"/>
          <w:u w:val="single"/>
        </w:rPr>
        <w:lastRenderedPageBreak/>
        <w:t>Texts and Resources:</w:t>
      </w:r>
    </w:p>
    <w:p w:rsidR="001761C6" w:rsidRPr="001761C6" w:rsidRDefault="001761C6" w:rsidP="001761C6">
      <w:pPr>
        <w:spacing w:after="0" w:line="240" w:lineRule="auto"/>
        <w:jc w:val="both"/>
        <w:rPr>
          <w:rFonts w:ascii="Times New Roman" w:eastAsia="Times New Roman" w:hAnsi="Times New Roman" w:cs="Times New Roman"/>
          <w:sz w:val="24"/>
          <w:szCs w:val="24"/>
        </w:rPr>
      </w:pPr>
      <w:r w:rsidRPr="001761C6">
        <w:rPr>
          <w:rFonts w:ascii="Arial" w:eastAsia="Times New Roman" w:hAnsi="Arial" w:cs="Arial"/>
          <w:color w:val="000000"/>
          <w:sz w:val="20"/>
          <w:szCs w:val="20"/>
        </w:rPr>
        <w:t xml:space="preserve">Supplemental readings will be required as needed throughout the course.  These readings will include </w:t>
      </w:r>
      <w:proofErr w:type="spellStart"/>
      <w:r w:rsidRPr="001761C6">
        <w:rPr>
          <w:rFonts w:ascii="Arial" w:eastAsia="Times New Roman" w:hAnsi="Arial" w:cs="Arial"/>
          <w:color w:val="000000"/>
          <w:sz w:val="20"/>
          <w:szCs w:val="20"/>
        </w:rPr>
        <w:t>NewsELA</w:t>
      </w:r>
      <w:proofErr w:type="spellEnd"/>
      <w:r w:rsidRPr="001761C6">
        <w:rPr>
          <w:rFonts w:ascii="Arial" w:eastAsia="Times New Roman" w:hAnsi="Arial" w:cs="Arial"/>
          <w:color w:val="000000"/>
          <w:sz w:val="20"/>
          <w:szCs w:val="20"/>
        </w:rPr>
        <w:t xml:space="preserve"> articles, textbook readings, and research article</w:t>
      </w:r>
      <w:r w:rsidRPr="001761C6">
        <w:rPr>
          <w:rFonts w:ascii="Arial" w:eastAsia="Times New Roman" w:hAnsi="Arial" w:cs="Arial"/>
          <w:color w:val="000000"/>
        </w:rPr>
        <w:t xml:space="preserve"> </w:t>
      </w:r>
    </w:p>
    <w:p w:rsidR="001761C6" w:rsidRPr="001761C6" w:rsidRDefault="001761C6" w:rsidP="001761C6">
      <w:pPr>
        <w:spacing w:after="200" w:line="240" w:lineRule="auto"/>
        <w:rPr>
          <w:rFonts w:ascii="Times New Roman" w:eastAsia="Times New Roman" w:hAnsi="Times New Roman" w:cs="Times New Roman"/>
          <w:sz w:val="24"/>
          <w:szCs w:val="24"/>
        </w:rPr>
      </w:pPr>
      <w:r w:rsidRPr="001761C6">
        <w:rPr>
          <w:rFonts w:ascii="Arial" w:eastAsia="Times New Roman" w:hAnsi="Arial" w:cs="Arial"/>
          <w:color w:val="000000"/>
        </w:rPr>
        <w:t>Please sign and return to ______________________________________</w:t>
      </w:r>
    </w:p>
    <w:p w:rsidR="001761C6" w:rsidRPr="001761C6" w:rsidRDefault="001761C6" w:rsidP="001761C6">
      <w:pPr>
        <w:spacing w:after="200" w:line="240" w:lineRule="auto"/>
        <w:rPr>
          <w:rFonts w:ascii="Times New Roman" w:eastAsia="Times New Roman" w:hAnsi="Times New Roman" w:cs="Times New Roman"/>
          <w:sz w:val="24"/>
          <w:szCs w:val="24"/>
        </w:rPr>
      </w:pPr>
      <w:r w:rsidRPr="001761C6">
        <w:rPr>
          <w:rFonts w:ascii="Arial" w:eastAsia="Times New Roman" w:hAnsi="Arial" w:cs="Arial"/>
          <w:color w:val="000000"/>
        </w:rPr>
        <w:t>.</w:t>
      </w:r>
    </w:p>
    <w:p w:rsidR="001761C6" w:rsidRPr="001761C6" w:rsidRDefault="001761C6" w:rsidP="001761C6">
      <w:pPr>
        <w:spacing w:after="200" w:line="240" w:lineRule="auto"/>
        <w:rPr>
          <w:rFonts w:ascii="Times New Roman" w:eastAsia="Times New Roman" w:hAnsi="Times New Roman" w:cs="Times New Roman"/>
          <w:sz w:val="24"/>
          <w:szCs w:val="24"/>
        </w:rPr>
      </w:pPr>
      <w:r w:rsidRPr="001761C6">
        <w:rPr>
          <w:rFonts w:ascii="Arial" w:eastAsia="Times New Roman" w:hAnsi="Arial" w:cs="Arial"/>
          <w:color w:val="000000"/>
        </w:rPr>
        <w:t>Student Name___________________________               </w:t>
      </w:r>
      <w:r w:rsidRPr="001761C6">
        <w:rPr>
          <w:rFonts w:ascii="Arial" w:eastAsia="Times New Roman" w:hAnsi="Arial" w:cs="Arial"/>
          <w:color w:val="000000"/>
        </w:rPr>
        <w:tab/>
        <w:t>Class Period _________________________</w:t>
      </w:r>
    </w:p>
    <w:p w:rsidR="001761C6" w:rsidRPr="001761C6" w:rsidRDefault="001761C6" w:rsidP="001761C6">
      <w:pPr>
        <w:spacing w:after="200" w:line="240" w:lineRule="auto"/>
        <w:rPr>
          <w:rFonts w:ascii="Times New Roman" w:eastAsia="Times New Roman" w:hAnsi="Times New Roman" w:cs="Times New Roman"/>
          <w:sz w:val="24"/>
          <w:szCs w:val="24"/>
        </w:rPr>
      </w:pPr>
      <w:r w:rsidRPr="001761C6">
        <w:rPr>
          <w:rFonts w:ascii="Arial" w:eastAsia="Times New Roman" w:hAnsi="Arial" w:cs="Arial"/>
          <w:color w:val="000000"/>
        </w:rPr>
        <w:t>X____________________________________________________________________           </w:t>
      </w:r>
      <w:r w:rsidRPr="001761C6">
        <w:rPr>
          <w:rFonts w:ascii="Arial" w:eastAsia="Times New Roman" w:hAnsi="Arial" w:cs="Arial"/>
          <w:color w:val="000000"/>
        </w:rPr>
        <w:tab/>
      </w:r>
    </w:p>
    <w:p w:rsidR="001761C6" w:rsidRPr="001761C6" w:rsidRDefault="001761C6" w:rsidP="001761C6">
      <w:pPr>
        <w:spacing w:after="200" w:line="240" w:lineRule="auto"/>
        <w:rPr>
          <w:rFonts w:ascii="Times New Roman" w:eastAsia="Times New Roman" w:hAnsi="Times New Roman" w:cs="Times New Roman"/>
          <w:sz w:val="24"/>
          <w:szCs w:val="24"/>
        </w:rPr>
      </w:pPr>
      <w:r w:rsidRPr="001761C6">
        <w:rPr>
          <w:rFonts w:ascii="Arial" w:eastAsia="Times New Roman" w:hAnsi="Arial" w:cs="Arial"/>
          <w:color w:val="000000"/>
        </w:rPr>
        <w:t>Parent Signature</w:t>
      </w:r>
    </w:p>
    <w:p w:rsidR="001761C6" w:rsidRPr="001761C6" w:rsidRDefault="001761C6" w:rsidP="001761C6">
      <w:pPr>
        <w:spacing w:after="200" w:line="240" w:lineRule="auto"/>
        <w:rPr>
          <w:rFonts w:ascii="Times New Roman" w:eastAsia="Times New Roman" w:hAnsi="Times New Roman" w:cs="Times New Roman"/>
          <w:sz w:val="24"/>
          <w:szCs w:val="24"/>
        </w:rPr>
      </w:pPr>
      <w:r w:rsidRPr="001761C6">
        <w:rPr>
          <w:rFonts w:ascii="Arial" w:eastAsia="Times New Roman" w:hAnsi="Arial" w:cs="Arial"/>
          <w:color w:val="000000"/>
        </w:rPr>
        <w:t>Parent Name (Printed) _____________________________________________________________</w:t>
      </w:r>
    </w:p>
    <w:p w:rsidR="00EA6C19" w:rsidRDefault="001761C6" w:rsidP="001761C6">
      <w:r w:rsidRPr="001761C6">
        <w:rPr>
          <w:rFonts w:ascii="Arial" w:eastAsia="Times New Roman" w:hAnsi="Arial" w:cs="Arial"/>
          <w:color w:val="000000"/>
        </w:rPr>
        <w:t>Email Address: __________________________   </w:t>
      </w:r>
      <w:r w:rsidRPr="001761C6">
        <w:rPr>
          <w:rFonts w:ascii="Arial" w:eastAsia="Times New Roman" w:hAnsi="Arial" w:cs="Arial"/>
          <w:color w:val="000000"/>
        </w:rPr>
        <w:tab/>
        <w:t>Phone Number: __________________________</w:t>
      </w:r>
    </w:p>
    <w:sectPr w:rsidR="00EA6C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C6"/>
    <w:rsid w:val="001761C6"/>
    <w:rsid w:val="0027600C"/>
    <w:rsid w:val="0045491F"/>
    <w:rsid w:val="004B00ED"/>
    <w:rsid w:val="00926811"/>
    <w:rsid w:val="00A67509"/>
    <w:rsid w:val="00B1438D"/>
    <w:rsid w:val="00FD3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0D7D"/>
  <w15:chartTrackingRefBased/>
  <w15:docId w15:val="{A15F2BFE-A224-4887-9530-445D3A0C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529456">
      <w:bodyDiv w:val="1"/>
      <w:marLeft w:val="0"/>
      <w:marRight w:val="0"/>
      <w:marTop w:val="0"/>
      <w:marBottom w:val="0"/>
      <w:divBdr>
        <w:top w:val="none" w:sz="0" w:space="0" w:color="auto"/>
        <w:left w:val="none" w:sz="0" w:space="0" w:color="auto"/>
        <w:bottom w:val="none" w:sz="0" w:space="0" w:color="auto"/>
        <w:right w:val="none" w:sz="0" w:space="0" w:color="auto"/>
      </w:divBdr>
      <w:divsChild>
        <w:div w:id="1833327778">
          <w:marLeft w:val="0"/>
          <w:marRight w:val="0"/>
          <w:marTop w:val="0"/>
          <w:marBottom w:val="0"/>
          <w:divBdr>
            <w:top w:val="none" w:sz="0" w:space="0" w:color="auto"/>
            <w:left w:val="none" w:sz="0" w:space="0" w:color="auto"/>
            <w:bottom w:val="none" w:sz="0" w:space="0" w:color="auto"/>
            <w:right w:val="none" w:sz="0" w:space="0" w:color="auto"/>
          </w:divBdr>
        </w:div>
        <w:div w:id="1493714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srolader@jasper.k12.ga.us" TargetMode="External"/><Relationship Id="rId4" Type="http://schemas.openxmlformats.org/officeDocument/2006/relationships/hyperlink" Target="mailto:Jhamby@jasper.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dc:creator>
  <cp:keywords/>
  <dc:description/>
  <cp:lastModifiedBy>j h</cp:lastModifiedBy>
  <cp:revision>1</cp:revision>
  <dcterms:created xsi:type="dcterms:W3CDTF">2017-08-22T12:40:00Z</dcterms:created>
  <dcterms:modified xsi:type="dcterms:W3CDTF">2017-08-22T12:42:00Z</dcterms:modified>
</cp:coreProperties>
</file>