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D0A" w:rsidRPr="00612135" w:rsidRDefault="00A320A6">
      <w:pPr>
        <w:pStyle w:val="Heading1"/>
        <w:spacing w:before="113" w:line="256" w:lineRule="auto"/>
        <w:ind w:left="2522" w:right="5265"/>
        <w:rPr>
          <w:sz w:val="40"/>
          <w:szCs w:val="40"/>
        </w:rPr>
      </w:pPr>
      <w:r w:rsidRPr="009B34C0">
        <w:rPr>
          <w:noProof/>
          <w:lang w:bidi="ar-SA"/>
        </w:rPr>
        <mc:AlternateContent>
          <mc:Choice Requires="wps">
            <w:drawing>
              <wp:anchor distT="45720" distB="45720" distL="114300" distR="114300" simplePos="0" relativeHeight="251665408" behindDoc="0" locked="0" layoutInCell="1" allowOverlap="1">
                <wp:simplePos x="0" y="0"/>
                <wp:positionH relativeFrom="column">
                  <wp:posOffset>5102225</wp:posOffset>
                </wp:positionH>
                <wp:positionV relativeFrom="paragraph">
                  <wp:posOffset>0</wp:posOffset>
                </wp:positionV>
                <wp:extent cx="2372360" cy="9648825"/>
                <wp:effectExtent l="0" t="0" r="2794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9648825"/>
                        </a:xfrm>
                        <a:prstGeom prst="rect">
                          <a:avLst/>
                        </a:prstGeom>
                        <a:solidFill>
                          <a:srgbClr val="FFFFFF"/>
                        </a:solidFill>
                        <a:ln w="9525">
                          <a:solidFill>
                            <a:srgbClr val="000000"/>
                          </a:solidFill>
                          <a:miter lim="800000"/>
                          <a:headEnd/>
                          <a:tailEnd/>
                        </a:ln>
                      </wps:spPr>
                      <wps:txbx>
                        <w:txbxContent>
                          <w:p w:rsidR="00D56D0A" w:rsidRDefault="00D56D0A" w:rsidP="00D56D0A">
                            <w:pPr>
                              <w:spacing w:before="71"/>
                              <w:ind w:left="376"/>
                              <w:jc w:val="center"/>
                              <w:rPr>
                                <w:rFonts w:ascii="Arial"/>
                                <w:b/>
                                <w:color w:val="6F2F9F"/>
                                <w:sz w:val="24"/>
                              </w:rPr>
                            </w:pPr>
                          </w:p>
                          <w:p w:rsidR="00D56D0A" w:rsidRDefault="00D56D0A" w:rsidP="00D56D0A">
                            <w:pPr>
                              <w:spacing w:before="71"/>
                              <w:ind w:left="376"/>
                              <w:jc w:val="center"/>
                              <w:rPr>
                                <w:rFonts w:ascii="Arial"/>
                                <w:b/>
                                <w:color w:val="6F2F9F"/>
                                <w:sz w:val="24"/>
                              </w:rPr>
                            </w:pPr>
                          </w:p>
                          <w:p w:rsidR="00D56D0A" w:rsidRDefault="00D56D0A" w:rsidP="00D56D0A">
                            <w:pPr>
                              <w:rPr>
                                <w:rFonts w:ascii="Arial"/>
                                <w:b/>
                                <w:color w:val="6F2F9F"/>
                                <w:sz w:val="20"/>
                                <w:szCs w:val="20"/>
                              </w:rPr>
                            </w:pPr>
                          </w:p>
                          <w:p w:rsidR="002D521D" w:rsidRDefault="002D521D" w:rsidP="00D56D0A">
                            <w:pPr>
                              <w:rPr>
                                <w:rFonts w:ascii="Arial"/>
                                <w:b/>
                                <w:color w:val="6F2F9F"/>
                                <w:sz w:val="20"/>
                                <w:szCs w:val="20"/>
                              </w:rPr>
                            </w:pPr>
                          </w:p>
                          <w:p w:rsidR="002D521D" w:rsidRPr="00612135" w:rsidRDefault="001C3C36" w:rsidP="001C3C36">
                            <w:pPr>
                              <w:jc w:val="center"/>
                              <w:rPr>
                                <w:rFonts w:ascii="Arial"/>
                                <w:b/>
                                <w:sz w:val="44"/>
                                <w:szCs w:val="44"/>
                              </w:rPr>
                            </w:pPr>
                            <w:r w:rsidRPr="00612135">
                              <w:rPr>
                                <w:rFonts w:ascii="Arial"/>
                                <w:b/>
                                <w:sz w:val="44"/>
                                <w:szCs w:val="44"/>
                              </w:rPr>
                              <w:t>Jasper County High School</w:t>
                            </w:r>
                          </w:p>
                          <w:p w:rsidR="001C3C36" w:rsidRPr="00612135" w:rsidRDefault="001C3C36" w:rsidP="00D56D0A">
                            <w:pPr>
                              <w:rPr>
                                <w:rFonts w:ascii="Arial"/>
                                <w:b/>
                                <w:sz w:val="20"/>
                                <w:szCs w:val="20"/>
                              </w:rPr>
                            </w:pPr>
                          </w:p>
                          <w:p w:rsidR="002D521D" w:rsidRPr="00612135" w:rsidRDefault="001C3C36" w:rsidP="001C3C36">
                            <w:pPr>
                              <w:jc w:val="center"/>
                              <w:rPr>
                                <w:rFonts w:ascii="Arial" w:hAnsi="Arial" w:cs="Arial"/>
                                <w:sz w:val="20"/>
                                <w:szCs w:val="20"/>
                                <w:shd w:val="clear" w:color="auto" w:fill="FFFFFF"/>
                              </w:rPr>
                            </w:pPr>
                            <w:r w:rsidRPr="00612135">
                              <w:rPr>
                                <w:rFonts w:ascii="Arial" w:hAnsi="Arial" w:cs="Arial"/>
                                <w:sz w:val="20"/>
                                <w:szCs w:val="20"/>
                                <w:shd w:val="clear" w:color="auto" w:fill="FFFFFF"/>
                              </w:rPr>
                              <w:t xml:space="preserve">14477 </w:t>
                            </w:r>
                            <w:r w:rsidR="00163F52">
                              <w:rPr>
                                <w:rFonts w:ascii="Arial" w:hAnsi="Arial" w:cs="Arial"/>
                                <w:sz w:val="20"/>
                                <w:szCs w:val="20"/>
                                <w:shd w:val="clear" w:color="auto" w:fill="FFFFFF"/>
                              </w:rPr>
                              <w:t>GA Hwy 11 N</w:t>
                            </w:r>
                            <w:r w:rsidRPr="00612135">
                              <w:rPr>
                                <w:rFonts w:ascii="Arial" w:hAnsi="Arial" w:cs="Arial"/>
                                <w:sz w:val="20"/>
                                <w:szCs w:val="20"/>
                                <w:shd w:val="clear" w:color="auto" w:fill="FFFFFF"/>
                              </w:rPr>
                              <w:t>, Monticello, GA 31064</w:t>
                            </w:r>
                          </w:p>
                          <w:p w:rsidR="001C3C36" w:rsidRPr="00612135" w:rsidRDefault="00A77406" w:rsidP="001C3C36">
                            <w:pPr>
                              <w:jc w:val="center"/>
                              <w:rPr>
                                <w:rStyle w:val="Hyperlink"/>
                                <w:rFonts w:ascii="Arial" w:hAnsi="Arial" w:cs="Arial"/>
                                <w:color w:val="auto"/>
                                <w:sz w:val="20"/>
                                <w:szCs w:val="20"/>
                                <w:shd w:val="clear" w:color="auto" w:fill="FFFFFF"/>
                              </w:rPr>
                            </w:pPr>
                            <w:hyperlink r:id="rId5" w:history="1">
                              <w:r w:rsidR="001C3C36" w:rsidRPr="00612135">
                                <w:rPr>
                                  <w:rStyle w:val="Hyperlink"/>
                                  <w:rFonts w:ascii="Arial" w:hAnsi="Arial" w:cs="Arial"/>
                                  <w:color w:val="auto"/>
                                  <w:sz w:val="20"/>
                                  <w:szCs w:val="20"/>
                                  <w:shd w:val="clear" w:color="auto" w:fill="FFFFFF"/>
                                </w:rPr>
                                <w:t>(706) 468-5017</w:t>
                              </w:r>
                            </w:hyperlink>
                          </w:p>
                          <w:p w:rsidR="00191F38" w:rsidRPr="00612135" w:rsidRDefault="00191F38" w:rsidP="001C3C36">
                            <w:pPr>
                              <w:jc w:val="center"/>
                              <w:rPr>
                                <w:rFonts w:ascii="Arial"/>
                                <w:b/>
                                <w:sz w:val="20"/>
                                <w:szCs w:val="20"/>
                              </w:rPr>
                            </w:pPr>
                          </w:p>
                          <w:p w:rsidR="002D521D" w:rsidRPr="00612135" w:rsidRDefault="001C3C36" w:rsidP="001C3C36">
                            <w:pPr>
                              <w:jc w:val="center"/>
                              <w:rPr>
                                <w:rFonts w:ascii="Arial"/>
                                <w:b/>
                                <w:sz w:val="18"/>
                                <w:szCs w:val="18"/>
                              </w:rPr>
                            </w:pPr>
                            <w:r w:rsidRPr="00612135">
                              <w:rPr>
                                <w:rFonts w:ascii="Arial"/>
                                <w:b/>
                                <w:sz w:val="18"/>
                                <w:szCs w:val="18"/>
                              </w:rPr>
                              <w:t>https://www.jasper.k12.ga.us/Domain/8</w:t>
                            </w:r>
                          </w:p>
                          <w:p w:rsidR="002D521D" w:rsidRDefault="002D521D" w:rsidP="00D56D0A">
                            <w:pPr>
                              <w:rPr>
                                <w:rFonts w:ascii="Arial"/>
                                <w:b/>
                                <w:color w:val="6F2F9F"/>
                                <w:sz w:val="20"/>
                                <w:szCs w:val="20"/>
                              </w:rPr>
                            </w:pPr>
                          </w:p>
                          <w:p w:rsidR="002D521D" w:rsidRDefault="002D521D" w:rsidP="00D56D0A">
                            <w:pPr>
                              <w:rPr>
                                <w:rFonts w:ascii="Arial"/>
                                <w:b/>
                                <w:color w:val="6F2F9F"/>
                                <w:sz w:val="20"/>
                                <w:szCs w:val="20"/>
                              </w:rPr>
                            </w:pPr>
                          </w:p>
                          <w:p w:rsidR="002D521D" w:rsidRDefault="002D521D" w:rsidP="00D56D0A">
                            <w:pPr>
                              <w:rPr>
                                <w:rFonts w:ascii="Arial"/>
                                <w:b/>
                                <w:color w:val="6F2F9F"/>
                                <w:sz w:val="20"/>
                                <w:szCs w:val="20"/>
                              </w:rPr>
                            </w:pPr>
                          </w:p>
                          <w:p w:rsidR="002D521D" w:rsidRPr="00E33C17" w:rsidRDefault="001C3C36" w:rsidP="00D56D0A">
                            <w:pPr>
                              <w:rPr>
                                <w:rFonts w:ascii="Arial"/>
                                <w:b/>
                                <w:color w:val="6F2F9F"/>
                                <w:sz w:val="20"/>
                                <w:szCs w:val="20"/>
                              </w:rPr>
                            </w:pPr>
                            <w:r>
                              <w:rPr>
                                <w:noProof/>
                                <w:lang w:bidi="ar-SA"/>
                              </w:rPr>
                              <w:drawing>
                                <wp:inline distT="0" distB="0" distL="0" distR="0" wp14:anchorId="7A3AFA3E" wp14:editId="439F0E0A">
                                  <wp:extent cx="1924513" cy="1007745"/>
                                  <wp:effectExtent l="114300" t="76200" r="285750" b="268605"/>
                                  <wp:docPr id="2" name="Picture 2" descr="Jasper County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sper County Middle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9461" cy="1026045"/>
                                          </a:xfrm>
                                          <a:prstGeom prst="rect">
                                            <a:avLst/>
                                          </a:prstGeom>
                                          <a:ln>
                                            <a:noFill/>
                                          </a:ln>
                                          <a:effectLst>
                                            <a:outerShdw blurRad="292100" dist="139700" dir="2700000" algn="tl" rotWithShape="0">
                                              <a:srgbClr val="333333">
                                                <a:alpha val="65000"/>
                                              </a:srgbClr>
                                            </a:outerShdw>
                                          </a:effectLst>
                                        </pic:spPr>
                                      </pic:pic>
                                    </a:graphicData>
                                  </a:graphic>
                                </wp:inline>
                              </w:drawing>
                            </w:r>
                          </w:p>
                          <w:p w:rsidR="00D56D0A" w:rsidRPr="00512163" w:rsidRDefault="002D521D" w:rsidP="00D56D0A">
                            <w:pPr>
                              <w:spacing w:line="276" w:lineRule="auto"/>
                              <w:ind w:left="272" w:right="265"/>
                              <w:jc w:val="center"/>
                              <w:rPr>
                                <w:b/>
                                <w:w w:val="115"/>
                                <w:sz w:val="20"/>
                                <w:szCs w:val="20"/>
                              </w:rPr>
                            </w:pPr>
                            <w:r>
                              <w:rPr>
                                <w:b/>
                                <w:w w:val="115"/>
                                <w:sz w:val="20"/>
                                <w:szCs w:val="20"/>
                              </w:rPr>
                              <w:t xml:space="preserve">Mr. </w:t>
                            </w:r>
                            <w:r w:rsidR="00612135">
                              <w:rPr>
                                <w:b/>
                                <w:w w:val="115"/>
                                <w:sz w:val="20"/>
                                <w:szCs w:val="20"/>
                              </w:rPr>
                              <w:t>Jim Strength</w:t>
                            </w:r>
                            <w:r w:rsidR="00D56D0A" w:rsidRPr="00512163">
                              <w:rPr>
                                <w:b/>
                                <w:w w:val="115"/>
                                <w:sz w:val="20"/>
                                <w:szCs w:val="20"/>
                              </w:rPr>
                              <w:t>, Principal</w:t>
                            </w:r>
                          </w:p>
                          <w:p w:rsidR="00D56D0A" w:rsidRDefault="00D56D0A" w:rsidP="00D56D0A">
                            <w:pPr>
                              <w:spacing w:line="276" w:lineRule="auto"/>
                              <w:ind w:left="272" w:right="265"/>
                              <w:jc w:val="center"/>
                              <w:rPr>
                                <w:b/>
                                <w:w w:val="115"/>
                                <w:sz w:val="20"/>
                                <w:szCs w:val="20"/>
                              </w:rPr>
                            </w:pPr>
                            <w:r w:rsidRPr="00512163">
                              <w:rPr>
                                <w:b/>
                                <w:w w:val="115"/>
                                <w:sz w:val="20"/>
                                <w:szCs w:val="20"/>
                              </w:rPr>
                              <w:t>Assistant Principal</w:t>
                            </w:r>
                          </w:p>
                          <w:p w:rsidR="002D521D" w:rsidRPr="00512163" w:rsidRDefault="002D521D" w:rsidP="00D56D0A">
                            <w:pPr>
                              <w:spacing w:line="276" w:lineRule="auto"/>
                              <w:ind w:left="272" w:right="265"/>
                              <w:jc w:val="center"/>
                              <w:rPr>
                                <w:b/>
                                <w:sz w:val="20"/>
                                <w:szCs w:val="20"/>
                              </w:rPr>
                            </w:pPr>
                            <w:r>
                              <w:rPr>
                                <w:b/>
                                <w:w w:val="115"/>
                                <w:sz w:val="20"/>
                                <w:szCs w:val="20"/>
                              </w:rPr>
                              <w:t xml:space="preserve">Assistant Principal </w:t>
                            </w:r>
                          </w:p>
                          <w:p w:rsidR="00D56D0A" w:rsidRPr="00512163" w:rsidRDefault="00D56D0A" w:rsidP="00D56D0A">
                            <w:pPr>
                              <w:rPr>
                                <w:b/>
                                <w:sz w:val="20"/>
                                <w:szCs w:val="20"/>
                              </w:rPr>
                            </w:pPr>
                          </w:p>
                          <w:p w:rsidR="00D56D0A" w:rsidRPr="00612135" w:rsidRDefault="00D56D0A" w:rsidP="002D521D">
                            <w:pPr>
                              <w:spacing w:before="146" w:line="249" w:lineRule="auto"/>
                              <w:ind w:left="297" w:right="439"/>
                              <w:jc w:val="center"/>
                              <w:rPr>
                                <w:rFonts w:ascii="Arial"/>
                                <w:b/>
                                <w:sz w:val="24"/>
                                <w:szCs w:val="24"/>
                                <w:u w:val="thick" w:color="6F2E9F"/>
                              </w:rPr>
                            </w:pPr>
                            <w:r w:rsidRPr="00612135">
                              <w:rPr>
                                <w:rFonts w:ascii="Arial"/>
                                <w:b/>
                                <w:sz w:val="24"/>
                                <w:szCs w:val="24"/>
                                <w:u w:val="thick" w:color="6F2E9F"/>
                              </w:rPr>
                              <w:t>Communicating About</w:t>
                            </w:r>
                            <w:r w:rsidRPr="00612135">
                              <w:rPr>
                                <w:rFonts w:ascii="Arial"/>
                                <w:b/>
                                <w:sz w:val="24"/>
                                <w:szCs w:val="24"/>
                              </w:rPr>
                              <w:t xml:space="preserve"> </w:t>
                            </w:r>
                            <w:r w:rsidRPr="00612135">
                              <w:rPr>
                                <w:rFonts w:ascii="Arial"/>
                                <w:b/>
                                <w:sz w:val="24"/>
                                <w:szCs w:val="24"/>
                                <w:u w:val="thick" w:color="6F2E9F"/>
                              </w:rPr>
                              <w:t>Student Learning</w:t>
                            </w:r>
                          </w:p>
                          <w:p w:rsidR="002D521D" w:rsidRPr="002D521D" w:rsidRDefault="002D521D" w:rsidP="002D521D">
                            <w:pPr>
                              <w:spacing w:before="146" w:line="249" w:lineRule="auto"/>
                              <w:ind w:left="297" w:right="439"/>
                              <w:jc w:val="center"/>
                              <w:rPr>
                                <w:rFonts w:ascii="Arial"/>
                                <w:b/>
                                <w:sz w:val="24"/>
                                <w:szCs w:val="24"/>
                              </w:rPr>
                            </w:pPr>
                          </w:p>
                          <w:p w:rsidR="002D521D" w:rsidRDefault="002D521D" w:rsidP="002D521D">
                            <w:pPr>
                              <w:spacing w:before="4"/>
                              <w:rPr>
                                <w:rFonts w:ascii="Century Gothic" w:hAnsi="Century Gothic"/>
                                <w:w w:val="115"/>
                                <w:sz w:val="18"/>
                                <w:szCs w:val="18"/>
                              </w:rPr>
                            </w:pPr>
                            <w:r w:rsidRPr="002D521D">
                              <w:rPr>
                                <w:rFonts w:ascii="Century Gothic" w:hAnsi="Century Gothic"/>
                                <w:w w:val="115"/>
                                <w:sz w:val="18"/>
                                <w:szCs w:val="18"/>
                              </w:rPr>
                              <w:t>JCHS is committed to providing regular two-way communication with families through the following methods</w:t>
                            </w:r>
                            <w:r>
                              <w:rPr>
                                <w:rFonts w:ascii="Century Gothic" w:hAnsi="Century Gothic"/>
                                <w:w w:val="115"/>
                                <w:sz w:val="18"/>
                                <w:szCs w:val="18"/>
                              </w:rPr>
                              <w:t>:</w:t>
                            </w:r>
                          </w:p>
                          <w:p w:rsidR="002D521D" w:rsidRDefault="002D521D" w:rsidP="002D521D">
                            <w:pPr>
                              <w:spacing w:before="4"/>
                              <w:rPr>
                                <w:rFonts w:ascii="Century Gothic" w:hAnsi="Century Gothic"/>
                                <w:w w:val="115"/>
                                <w:sz w:val="18"/>
                                <w:szCs w:val="18"/>
                              </w:rPr>
                            </w:pPr>
                          </w:p>
                          <w:p w:rsidR="00D56D0A" w:rsidRPr="002D521D" w:rsidRDefault="00D56D0A" w:rsidP="002D521D">
                            <w:pPr>
                              <w:pStyle w:val="ListParagraph"/>
                              <w:numPr>
                                <w:ilvl w:val="0"/>
                                <w:numId w:val="10"/>
                              </w:numPr>
                              <w:spacing w:before="4"/>
                              <w:rPr>
                                <w:rFonts w:ascii="Century Gothic" w:hAnsi="Century Gothic"/>
                                <w:sz w:val="18"/>
                                <w:szCs w:val="18"/>
                              </w:rPr>
                            </w:pPr>
                            <w:r w:rsidRPr="002D521D">
                              <w:rPr>
                                <w:rFonts w:ascii="Century Gothic" w:hAnsi="Century Gothic"/>
                                <w:w w:val="115"/>
                                <w:sz w:val="18"/>
                                <w:szCs w:val="18"/>
                              </w:rPr>
                              <w:t>Phone</w:t>
                            </w:r>
                            <w:r w:rsidRPr="002D521D">
                              <w:rPr>
                                <w:rFonts w:ascii="Century Gothic" w:hAnsi="Century Gothic"/>
                                <w:spacing w:val="10"/>
                                <w:w w:val="115"/>
                                <w:sz w:val="18"/>
                                <w:szCs w:val="18"/>
                              </w:rPr>
                              <w:t xml:space="preserve"> </w:t>
                            </w:r>
                            <w:r w:rsidRPr="002D521D">
                              <w:rPr>
                                <w:rFonts w:ascii="Century Gothic" w:hAnsi="Century Gothic"/>
                                <w:w w:val="115"/>
                                <w:sz w:val="18"/>
                                <w:szCs w:val="18"/>
                              </w:rPr>
                              <w:t>Calls</w:t>
                            </w:r>
                          </w:p>
                          <w:p w:rsidR="002D521D" w:rsidRPr="002D521D" w:rsidRDefault="002D521D" w:rsidP="002D521D">
                            <w:pPr>
                              <w:pStyle w:val="ListParagraph"/>
                              <w:numPr>
                                <w:ilvl w:val="0"/>
                                <w:numId w:val="10"/>
                              </w:numPr>
                              <w:spacing w:before="4"/>
                              <w:rPr>
                                <w:rFonts w:ascii="Century Gothic" w:hAnsi="Century Gothic"/>
                                <w:sz w:val="18"/>
                                <w:szCs w:val="18"/>
                              </w:rPr>
                            </w:pPr>
                            <w:r w:rsidRPr="002D521D">
                              <w:rPr>
                                <w:rFonts w:ascii="Century Gothic" w:hAnsi="Century Gothic"/>
                                <w:sz w:val="18"/>
                                <w:szCs w:val="18"/>
                              </w:rPr>
                              <w:t>School Governance Meetings</w:t>
                            </w:r>
                          </w:p>
                          <w:p w:rsidR="002D521D" w:rsidRPr="002D521D" w:rsidRDefault="002D521D" w:rsidP="002D521D">
                            <w:pPr>
                              <w:pStyle w:val="ListParagraph"/>
                              <w:numPr>
                                <w:ilvl w:val="0"/>
                                <w:numId w:val="10"/>
                              </w:numPr>
                              <w:spacing w:before="4"/>
                              <w:rPr>
                                <w:rFonts w:ascii="Century Gothic" w:hAnsi="Century Gothic"/>
                                <w:sz w:val="18"/>
                                <w:szCs w:val="18"/>
                              </w:rPr>
                            </w:pPr>
                            <w:r w:rsidRPr="002D521D">
                              <w:rPr>
                                <w:rFonts w:ascii="Century Gothic" w:hAnsi="Century Gothic"/>
                                <w:sz w:val="18"/>
                                <w:szCs w:val="18"/>
                              </w:rPr>
                              <w:t>Title I Surveys and Events</w:t>
                            </w:r>
                          </w:p>
                          <w:p w:rsidR="002D521D" w:rsidRPr="002D521D" w:rsidRDefault="002D521D" w:rsidP="002D521D">
                            <w:pPr>
                              <w:pStyle w:val="ListParagraph"/>
                              <w:numPr>
                                <w:ilvl w:val="0"/>
                                <w:numId w:val="10"/>
                              </w:numPr>
                              <w:spacing w:before="4"/>
                              <w:rPr>
                                <w:rFonts w:ascii="Century Gothic" w:hAnsi="Century Gothic"/>
                                <w:sz w:val="18"/>
                                <w:szCs w:val="18"/>
                              </w:rPr>
                            </w:pPr>
                            <w:r w:rsidRPr="002D521D">
                              <w:rPr>
                                <w:rFonts w:ascii="Century Gothic" w:hAnsi="Century Gothic"/>
                                <w:sz w:val="18"/>
                                <w:szCs w:val="18"/>
                              </w:rPr>
                              <w:t>Progress Reports/Report Cards</w:t>
                            </w:r>
                          </w:p>
                          <w:p w:rsidR="002D521D" w:rsidRPr="002D521D" w:rsidRDefault="002D521D" w:rsidP="002D521D">
                            <w:pPr>
                              <w:pStyle w:val="ListParagraph"/>
                              <w:numPr>
                                <w:ilvl w:val="0"/>
                                <w:numId w:val="10"/>
                              </w:numPr>
                              <w:spacing w:before="4"/>
                              <w:rPr>
                                <w:rFonts w:ascii="Century Gothic" w:hAnsi="Century Gothic"/>
                                <w:sz w:val="18"/>
                                <w:szCs w:val="18"/>
                              </w:rPr>
                            </w:pPr>
                            <w:r w:rsidRPr="002D521D">
                              <w:rPr>
                                <w:rFonts w:ascii="Century Gothic" w:hAnsi="Century Gothic"/>
                                <w:sz w:val="18"/>
                                <w:szCs w:val="18"/>
                              </w:rPr>
                              <w:t>Parent-Teacher Conferences</w:t>
                            </w:r>
                          </w:p>
                          <w:p w:rsidR="002D521D" w:rsidRPr="002D521D" w:rsidRDefault="002D521D" w:rsidP="002D521D">
                            <w:pPr>
                              <w:pStyle w:val="ListParagraph"/>
                              <w:numPr>
                                <w:ilvl w:val="0"/>
                                <w:numId w:val="10"/>
                              </w:numPr>
                              <w:spacing w:before="4"/>
                              <w:rPr>
                                <w:rFonts w:ascii="Century Gothic" w:hAnsi="Century Gothic"/>
                                <w:sz w:val="18"/>
                                <w:szCs w:val="18"/>
                              </w:rPr>
                            </w:pPr>
                            <w:r w:rsidRPr="002D521D">
                              <w:rPr>
                                <w:rFonts w:ascii="Century Gothic" w:hAnsi="Century Gothic"/>
                                <w:sz w:val="18"/>
                                <w:szCs w:val="18"/>
                              </w:rPr>
                              <w:t>Parent Portal-Infinite Campus</w:t>
                            </w:r>
                          </w:p>
                          <w:p w:rsidR="002D521D" w:rsidRPr="002D521D" w:rsidRDefault="002D521D" w:rsidP="002D521D">
                            <w:pPr>
                              <w:pStyle w:val="ListParagraph"/>
                              <w:numPr>
                                <w:ilvl w:val="0"/>
                                <w:numId w:val="10"/>
                              </w:numPr>
                              <w:spacing w:before="4"/>
                              <w:rPr>
                                <w:rFonts w:ascii="Century Gothic" w:hAnsi="Century Gothic"/>
                                <w:sz w:val="18"/>
                                <w:szCs w:val="18"/>
                              </w:rPr>
                            </w:pPr>
                            <w:r w:rsidRPr="002D521D">
                              <w:rPr>
                                <w:rFonts w:ascii="Century Gothic" w:hAnsi="Century Gothic"/>
                                <w:sz w:val="18"/>
                                <w:szCs w:val="18"/>
                              </w:rPr>
                              <w:t>Webpage &amp; Social Media</w:t>
                            </w:r>
                          </w:p>
                          <w:p w:rsidR="002D521D" w:rsidRPr="002D521D" w:rsidRDefault="002D521D" w:rsidP="002D521D">
                            <w:pPr>
                              <w:pStyle w:val="ListParagraph"/>
                              <w:numPr>
                                <w:ilvl w:val="0"/>
                                <w:numId w:val="10"/>
                              </w:numPr>
                              <w:spacing w:before="4"/>
                              <w:rPr>
                                <w:rFonts w:ascii="Century Gothic" w:hAnsi="Century Gothic"/>
                                <w:sz w:val="18"/>
                                <w:szCs w:val="18"/>
                              </w:rPr>
                            </w:pPr>
                            <w:r w:rsidRPr="002D521D">
                              <w:rPr>
                                <w:rFonts w:ascii="Century Gothic" w:hAnsi="Century Gothic"/>
                                <w:sz w:val="18"/>
                                <w:szCs w:val="18"/>
                              </w:rPr>
                              <w:t>Parent Engagement Newsletters and Information</w:t>
                            </w:r>
                          </w:p>
                          <w:p w:rsidR="002D521D" w:rsidRPr="002D521D" w:rsidRDefault="002D521D" w:rsidP="002D521D">
                            <w:pPr>
                              <w:pStyle w:val="ListParagraph"/>
                              <w:numPr>
                                <w:ilvl w:val="0"/>
                                <w:numId w:val="10"/>
                              </w:numPr>
                              <w:spacing w:before="4"/>
                              <w:rPr>
                                <w:rFonts w:ascii="Century Gothic" w:hAnsi="Century Gothic"/>
                                <w:sz w:val="18"/>
                                <w:szCs w:val="18"/>
                              </w:rPr>
                            </w:pPr>
                            <w:r w:rsidRPr="002D521D">
                              <w:rPr>
                                <w:rFonts w:ascii="Century Gothic" w:hAnsi="Century Gothic"/>
                                <w:sz w:val="18"/>
                                <w:szCs w:val="18"/>
                              </w:rPr>
                              <w:t>Text Messages and Remind</w:t>
                            </w:r>
                          </w:p>
                          <w:p w:rsidR="002D521D" w:rsidRPr="002D521D" w:rsidRDefault="002D521D" w:rsidP="002D521D">
                            <w:pPr>
                              <w:pStyle w:val="ListParagraph"/>
                              <w:numPr>
                                <w:ilvl w:val="0"/>
                                <w:numId w:val="10"/>
                              </w:numPr>
                              <w:spacing w:before="4"/>
                              <w:rPr>
                                <w:rFonts w:ascii="Century Gothic" w:hAnsi="Century Gothic"/>
                                <w:sz w:val="18"/>
                                <w:szCs w:val="18"/>
                              </w:rPr>
                            </w:pPr>
                            <w:r w:rsidRPr="002D521D">
                              <w:rPr>
                                <w:rFonts w:ascii="Century Gothic" w:hAnsi="Century Gothic"/>
                                <w:sz w:val="18"/>
                                <w:szCs w:val="18"/>
                              </w:rPr>
                              <w:t>Local Newspaper</w:t>
                            </w:r>
                          </w:p>
                          <w:p w:rsidR="00D56D0A" w:rsidRPr="00512163" w:rsidRDefault="00D56D0A" w:rsidP="00D56D0A">
                            <w:pPr>
                              <w:rPr>
                                <w:rFonts w:ascii="Century Gothic" w:hAnsi="Century Gothic"/>
                                <w:sz w:val="18"/>
                                <w:szCs w:val="18"/>
                              </w:rPr>
                            </w:pPr>
                          </w:p>
                          <w:p w:rsidR="00D56D0A" w:rsidRPr="00512163" w:rsidRDefault="00D56D0A" w:rsidP="00D56D0A">
                            <w:pPr>
                              <w:ind w:left="204" w:right="470" w:hanging="4"/>
                              <w:rPr>
                                <w:rFonts w:ascii="Century Gothic" w:hAnsi="Century Gothic"/>
                                <w:sz w:val="18"/>
                                <w:szCs w:val="18"/>
                              </w:rPr>
                            </w:pPr>
                            <w:r w:rsidRPr="00512163">
                              <w:rPr>
                                <w:rFonts w:ascii="Century Gothic" w:hAnsi="Century Gothic"/>
                                <w:w w:val="110"/>
                                <w:sz w:val="18"/>
                                <w:szCs w:val="18"/>
                              </w:rPr>
                              <w:t>Please feel free to contact our Title I Family Engagement Coordinator with any questions or suggestions you may have.</w:t>
                            </w:r>
                          </w:p>
                          <w:p w:rsidR="00D56D0A" w:rsidRPr="00512163" w:rsidRDefault="00D56D0A" w:rsidP="00D56D0A">
                            <w:pPr>
                              <w:spacing w:before="1"/>
                              <w:rPr>
                                <w:rFonts w:ascii="Century Gothic" w:hAnsi="Century Gothic"/>
                                <w:sz w:val="18"/>
                                <w:szCs w:val="18"/>
                              </w:rPr>
                            </w:pPr>
                          </w:p>
                          <w:p w:rsidR="00D56D0A" w:rsidRPr="00612135" w:rsidRDefault="00D56D0A" w:rsidP="00D56D0A">
                            <w:pPr>
                              <w:spacing w:before="1"/>
                              <w:ind w:left="268" w:right="266"/>
                              <w:rPr>
                                <w:rFonts w:ascii="Century Gothic" w:hAnsi="Century Gothic"/>
                                <w:w w:val="115"/>
                                <w:sz w:val="18"/>
                                <w:szCs w:val="18"/>
                              </w:rPr>
                            </w:pPr>
                            <w:r w:rsidRPr="00612135">
                              <w:rPr>
                                <w:rFonts w:ascii="Century Gothic" w:hAnsi="Century Gothic"/>
                                <w:w w:val="115"/>
                                <w:sz w:val="18"/>
                                <w:szCs w:val="18"/>
                              </w:rPr>
                              <w:t xml:space="preserve">Tiffany Price </w:t>
                            </w:r>
                            <w:hyperlink r:id="rId7" w:history="1">
                              <w:r w:rsidRPr="00612135">
                                <w:rPr>
                                  <w:rStyle w:val="Hyperlink"/>
                                  <w:rFonts w:ascii="Century Gothic" w:hAnsi="Century Gothic"/>
                                  <w:color w:val="auto"/>
                                  <w:w w:val="115"/>
                                  <w:sz w:val="18"/>
                                  <w:szCs w:val="18"/>
                                </w:rPr>
                                <w:t>tprice@jasper.k12.ga.us</w:t>
                              </w:r>
                            </w:hyperlink>
                            <w:r w:rsidRPr="00612135">
                              <w:rPr>
                                <w:rFonts w:ascii="Century Gothic" w:hAnsi="Century Gothic"/>
                                <w:w w:val="115"/>
                                <w:sz w:val="18"/>
                                <w:szCs w:val="18"/>
                              </w:rPr>
                              <w:t xml:space="preserve"> </w:t>
                            </w:r>
                          </w:p>
                          <w:p w:rsidR="00D56D0A" w:rsidRPr="00512163" w:rsidRDefault="00D56D0A" w:rsidP="00D56D0A">
                            <w:pPr>
                              <w:spacing w:before="1"/>
                              <w:ind w:left="268" w:right="266"/>
                              <w:rPr>
                                <w:rFonts w:ascii="Century Gothic" w:hAnsi="Century Gothic"/>
                                <w:sz w:val="18"/>
                                <w:szCs w:val="18"/>
                              </w:rPr>
                            </w:pPr>
                            <w:r w:rsidRPr="00512163">
                              <w:rPr>
                                <w:rFonts w:ascii="Century Gothic" w:hAnsi="Century Gothic"/>
                                <w:w w:val="115"/>
                                <w:sz w:val="18"/>
                                <w:szCs w:val="18"/>
                              </w:rPr>
                              <w:t>706-468-6350 ext. 122</w:t>
                            </w:r>
                            <w:r w:rsidRPr="00512163">
                              <w:rPr>
                                <w:rFonts w:ascii="Century Gothic" w:hAnsi="Century Gothic"/>
                                <w:sz w:val="18"/>
                                <w:szCs w:val="18"/>
                              </w:rPr>
                              <w:t xml:space="preserve"> </w:t>
                            </w:r>
                          </w:p>
                          <w:p w:rsidR="00D56D0A" w:rsidRDefault="00D56D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1.75pt;margin-top:0;width:186.8pt;height:759.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">
                <v:textbox>
                  <w:txbxContent>
                    <w:p w:rsidR="00D56D0A" w:rsidRDefault="00D56D0A" w:rsidP="00D56D0A">
                      <w:pPr>
                        <w:spacing w:before="71"/>
                        <w:ind w:left="376"/>
                        <w:jc w:val="center"/>
                        <w:rPr>
                          <w:rFonts w:ascii="Arial"/>
                          <w:b/>
                          <w:color w:val="6F2F9F"/>
                          <w:sz w:val="24"/>
                        </w:rPr>
                      </w:pPr>
                    </w:p>
                    <w:p w:rsidR="00D56D0A" w:rsidRDefault="00D56D0A" w:rsidP="00D56D0A">
                      <w:pPr>
                        <w:spacing w:before="71"/>
                        <w:ind w:left="376"/>
                        <w:jc w:val="center"/>
                        <w:rPr>
                          <w:rFonts w:ascii="Arial"/>
                          <w:b/>
                          <w:color w:val="6F2F9F"/>
                          <w:sz w:val="24"/>
                        </w:rPr>
                      </w:pPr>
                    </w:p>
                    <w:p w:rsidR="00D56D0A" w:rsidRDefault="00D56D0A" w:rsidP="00D56D0A">
                      <w:pPr>
                        <w:rPr>
                          <w:rFonts w:ascii="Arial"/>
                          <w:b/>
                          <w:color w:val="6F2F9F"/>
                          <w:sz w:val="20"/>
                          <w:szCs w:val="20"/>
                        </w:rPr>
                      </w:pPr>
                    </w:p>
                    <w:p w:rsidR="002D521D" w:rsidRDefault="002D521D" w:rsidP="00D56D0A">
                      <w:pPr>
                        <w:rPr>
                          <w:rFonts w:ascii="Arial"/>
                          <w:b/>
                          <w:color w:val="6F2F9F"/>
                          <w:sz w:val="20"/>
                          <w:szCs w:val="20"/>
                        </w:rPr>
                      </w:pPr>
                    </w:p>
                    <w:p w:rsidR="002D521D" w:rsidRPr="00612135" w:rsidRDefault="001C3C36" w:rsidP="001C3C36">
                      <w:pPr>
                        <w:jc w:val="center"/>
                        <w:rPr>
                          <w:rFonts w:ascii="Arial"/>
                          <w:b/>
                          <w:sz w:val="44"/>
                          <w:szCs w:val="44"/>
                        </w:rPr>
                      </w:pPr>
                      <w:r w:rsidRPr="00612135">
                        <w:rPr>
                          <w:rFonts w:ascii="Arial"/>
                          <w:b/>
                          <w:sz w:val="44"/>
                          <w:szCs w:val="44"/>
                        </w:rPr>
                        <w:t>Jasper County High School</w:t>
                      </w:r>
                    </w:p>
                    <w:p w:rsidR="001C3C36" w:rsidRPr="00612135" w:rsidRDefault="001C3C36" w:rsidP="00D56D0A">
                      <w:pPr>
                        <w:rPr>
                          <w:rFonts w:ascii="Arial"/>
                          <w:b/>
                          <w:sz w:val="20"/>
                          <w:szCs w:val="20"/>
                        </w:rPr>
                      </w:pPr>
                    </w:p>
                    <w:p w:rsidR="002D521D" w:rsidRPr="00612135" w:rsidRDefault="001C3C36" w:rsidP="001C3C36">
                      <w:pPr>
                        <w:jc w:val="center"/>
                        <w:rPr>
                          <w:rFonts w:ascii="Arial" w:hAnsi="Arial" w:cs="Arial"/>
                          <w:sz w:val="20"/>
                          <w:szCs w:val="20"/>
                          <w:shd w:val="clear" w:color="auto" w:fill="FFFFFF"/>
                        </w:rPr>
                      </w:pPr>
                      <w:r w:rsidRPr="00612135">
                        <w:rPr>
                          <w:rFonts w:ascii="Arial" w:hAnsi="Arial" w:cs="Arial"/>
                          <w:sz w:val="20"/>
                          <w:szCs w:val="20"/>
                          <w:shd w:val="clear" w:color="auto" w:fill="FFFFFF"/>
                        </w:rPr>
                        <w:t xml:space="preserve">14477 </w:t>
                      </w:r>
                      <w:r w:rsidR="00163F52">
                        <w:rPr>
                          <w:rFonts w:ascii="Arial" w:hAnsi="Arial" w:cs="Arial"/>
                          <w:sz w:val="20"/>
                          <w:szCs w:val="20"/>
                          <w:shd w:val="clear" w:color="auto" w:fill="FFFFFF"/>
                        </w:rPr>
                        <w:t>GA Hwy 11 N</w:t>
                      </w:r>
                      <w:r w:rsidRPr="00612135">
                        <w:rPr>
                          <w:rFonts w:ascii="Arial" w:hAnsi="Arial" w:cs="Arial"/>
                          <w:sz w:val="20"/>
                          <w:szCs w:val="20"/>
                          <w:shd w:val="clear" w:color="auto" w:fill="FFFFFF"/>
                        </w:rPr>
                        <w:t>, Monticello, GA 31064</w:t>
                      </w:r>
                    </w:p>
                    <w:p w:rsidR="001C3C36" w:rsidRPr="00612135" w:rsidRDefault="00F3444B" w:rsidP="001C3C36">
                      <w:pPr>
                        <w:jc w:val="center"/>
                        <w:rPr>
                          <w:rStyle w:val="Hyperlink"/>
                          <w:rFonts w:ascii="Arial" w:hAnsi="Arial" w:cs="Arial"/>
                          <w:color w:val="auto"/>
                          <w:sz w:val="20"/>
                          <w:szCs w:val="20"/>
                          <w:shd w:val="clear" w:color="auto" w:fill="FFFFFF"/>
                        </w:rPr>
                      </w:pPr>
                      <w:hyperlink r:id="rId8" w:history="1">
                        <w:r w:rsidR="001C3C36" w:rsidRPr="00612135">
                          <w:rPr>
                            <w:rStyle w:val="Hyperlink"/>
                            <w:rFonts w:ascii="Arial" w:hAnsi="Arial" w:cs="Arial"/>
                            <w:color w:val="auto"/>
                            <w:sz w:val="20"/>
                            <w:szCs w:val="20"/>
                            <w:shd w:val="clear" w:color="auto" w:fill="FFFFFF"/>
                          </w:rPr>
                          <w:t>(706) 468-5017</w:t>
                        </w:r>
                      </w:hyperlink>
                    </w:p>
                    <w:p w:rsidR="00191F38" w:rsidRPr="00612135" w:rsidRDefault="00191F38" w:rsidP="001C3C36">
                      <w:pPr>
                        <w:jc w:val="center"/>
                        <w:rPr>
                          <w:rFonts w:ascii="Arial"/>
                          <w:b/>
                          <w:sz w:val="20"/>
                          <w:szCs w:val="20"/>
                        </w:rPr>
                      </w:pPr>
                    </w:p>
                    <w:p w:rsidR="002D521D" w:rsidRPr="00612135" w:rsidRDefault="001C3C36" w:rsidP="001C3C36">
                      <w:pPr>
                        <w:jc w:val="center"/>
                        <w:rPr>
                          <w:rFonts w:ascii="Arial"/>
                          <w:b/>
                          <w:sz w:val="18"/>
                          <w:szCs w:val="18"/>
                        </w:rPr>
                      </w:pPr>
                      <w:r w:rsidRPr="00612135">
                        <w:rPr>
                          <w:rFonts w:ascii="Arial"/>
                          <w:b/>
                          <w:sz w:val="18"/>
                          <w:szCs w:val="18"/>
                        </w:rPr>
                        <w:t>https://www.jasper.k12.ga.us/Domain/8</w:t>
                      </w:r>
                    </w:p>
                    <w:p w:rsidR="002D521D" w:rsidRDefault="002D521D" w:rsidP="00D56D0A">
                      <w:pPr>
                        <w:rPr>
                          <w:rFonts w:ascii="Arial"/>
                          <w:b/>
                          <w:color w:val="6F2F9F"/>
                          <w:sz w:val="20"/>
                          <w:szCs w:val="20"/>
                        </w:rPr>
                      </w:pPr>
                    </w:p>
                    <w:p w:rsidR="002D521D" w:rsidRDefault="002D521D" w:rsidP="00D56D0A">
                      <w:pPr>
                        <w:rPr>
                          <w:rFonts w:ascii="Arial"/>
                          <w:b/>
                          <w:color w:val="6F2F9F"/>
                          <w:sz w:val="20"/>
                          <w:szCs w:val="20"/>
                        </w:rPr>
                      </w:pPr>
                    </w:p>
                    <w:p w:rsidR="002D521D" w:rsidRDefault="002D521D" w:rsidP="00D56D0A">
                      <w:pPr>
                        <w:rPr>
                          <w:rFonts w:ascii="Arial"/>
                          <w:b/>
                          <w:color w:val="6F2F9F"/>
                          <w:sz w:val="20"/>
                          <w:szCs w:val="20"/>
                        </w:rPr>
                      </w:pPr>
                    </w:p>
                    <w:p w:rsidR="002D521D" w:rsidRPr="00E33C17" w:rsidRDefault="001C3C36" w:rsidP="00D56D0A">
                      <w:pPr>
                        <w:rPr>
                          <w:rFonts w:ascii="Arial"/>
                          <w:b/>
                          <w:color w:val="6F2F9F"/>
                          <w:sz w:val="20"/>
                          <w:szCs w:val="20"/>
                        </w:rPr>
                      </w:pPr>
                      <w:r>
                        <w:rPr>
                          <w:noProof/>
                          <w:lang w:bidi="ar-SA"/>
                        </w:rPr>
                        <w:drawing>
                          <wp:inline distT="0" distB="0" distL="0" distR="0" wp14:anchorId="7A3AFA3E" wp14:editId="439F0E0A">
                            <wp:extent cx="1924513" cy="1007745"/>
                            <wp:effectExtent l="114300" t="76200" r="285750" b="268605"/>
                            <wp:docPr id="2" name="Picture 2" descr="Jasper County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sper County Middle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9461" cy="1026045"/>
                                    </a:xfrm>
                                    <a:prstGeom prst="rect">
                                      <a:avLst/>
                                    </a:prstGeom>
                                    <a:ln>
                                      <a:noFill/>
                                    </a:ln>
                                    <a:effectLst>
                                      <a:outerShdw blurRad="292100" dist="139700" dir="2700000" algn="tl" rotWithShape="0">
                                        <a:srgbClr val="333333">
                                          <a:alpha val="65000"/>
                                        </a:srgbClr>
                                      </a:outerShdw>
                                    </a:effectLst>
                                  </pic:spPr>
                                </pic:pic>
                              </a:graphicData>
                            </a:graphic>
                          </wp:inline>
                        </w:drawing>
                      </w:r>
                    </w:p>
                    <w:p w:rsidR="00D56D0A" w:rsidRPr="00512163" w:rsidRDefault="002D521D" w:rsidP="00D56D0A">
                      <w:pPr>
                        <w:spacing w:line="276" w:lineRule="auto"/>
                        <w:ind w:left="272" w:right="265"/>
                        <w:jc w:val="center"/>
                        <w:rPr>
                          <w:b/>
                          <w:w w:val="115"/>
                          <w:sz w:val="20"/>
                          <w:szCs w:val="20"/>
                        </w:rPr>
                      </w:pPr>
                      <w:r>
                        <w:rPr>
                          <w:b/>
                          <w:w w:val="115"/>
                          <w:sz w:val="20"/>
                          <w:szCs w:val="20"/>
                        </w:rPr>
                        <w:t xml:space="preserve">Mr. </w:t>
                      </w:r>
                      <w:r w:rsidR="00612135">
                        <w:rPr>
                          <w:b/>
                          <w:w w:val="115"/>
                          <w:sz w:val="20"/>
                          <w:szCs w:val="20"/>
                        </w:rPr>
                        <w:t>Jim Strength</w:t>
                      </w:r>
                      <w:r w:rsidR="00D56D0A" w:rsidRPr="00512163">
                        <w:rPr>
                          <w:b/>
                          <w:w w:val="115"/>
                          <w:sz w:val="20"/>
                          <w:szCs w:val="20"/>
                        </w:rPr>
                        <w:t>, Principal</w:t>
                      </w:r>
                    </w:p>
                    <w:p w:rsidR="00D56D0A" w:rsidRDefault="00D56D0A" w:rsidP="00D56D0A">
                      <w:pPr>
                        <w:spacing w:line="276" w:lineRule="auto"/>
                        <w:ind w:left="272" w:right="265"/>
                        <w:jc w:val="center"/>
                        <w:rPr>
                          <w:b/>
                          <w:w w:val="115"/>
                          <w:sz w:val="20"/>
                          <w:szCs w:val="20"/>
                        </w:rPr>
                      </w:pPr>
                      <w:r w:rsidRPr="00512163">
                        <w:rPr>
                          <w:b/>
                          <w:w w:val="115"/>
                          <w:sz w:val="20"/>
                          <w:szCs w:val="20"/>
                        </w:rPr>
                        <w:t>Assistant Principal</w:t>
                      </w:r>
                    </w:p>
                    <w:p w:rsidR="002D521D" w:rsidRPr="00512163" w:rsidRDefault="002D521D" w:rsidP="00D56D0A">
                      <w:pPr>
                        <w:spacing w:line="276" w:lineRule="auto"/>
                        <w:ind w:left="272" w:right="265"/>
                        <w:jc w:val="center"/>
                        <w:rPr>
                          <w:b/>
                          <w:sz w:val="20"/>
                          <w:szCs w:val="20"/>
                        </w:rPr>
                      </w:pPr>
                      <w:r>
                        <w:rPr>
                          <w:b/>
                          <w:w w:val="115"/>
                          <w:sz w:val="20"/>
                          <w:szCs w:val="20"/>
                        </w:rPr>
                        <w:t xml:space="preserve">Assistant Principal </w:t>
                      </w:r>
                    </w:p>
                    <w:p w:rsidR="00D56D0A" w:rsidRPr="00512163" w:rsidRDefault="00D56D0A" w:rsidP="00D56D0A">
                      <w:pPr>
                        <w:rPr>
                          <w:b/>
                          <w:sz w:val="20"/>
                          <w:szCs w:val="20"/>
                        </w:rPr>
                      </w:pPr>
                    </w:p>
                    <w:p w:rsidR="00D56D0A" w:rsidRPr="00612135" w:rsidRDefault="00D56D0A" w:rsidP="002D521D">
                      <w:pPr>
                        <w:spacing w:before="146" w:line="249" w:lineRule="auto"/>
                        <w:ind w:left="297" w:right="439"/>
                        <w:jc w:val="center"/>
                        <w:rPr>
                          <w:rFonts w:ascii="Arial"/>
                          <w:b/>
                          <w:sz w:val="24"/>
                          <w:szCs w:val="24"/>
                          <w:u w:val="thick" w:color="6F2E9F"/>
                        </w:rPr>
                      </w:pPr>
                      <w:r w:rsidRPr="00612135">
                        <w:rPr>
                          <w:rFonts w:ascii="Arial"/>
                          <w:b/>
                          <w:sz w:val="24"/>
                          <w:szCs w:val="24"/>
                          <w:u w:val="thick" w:color="6F2E9F"/>
                        </w:rPr>
                        <w:t>Communicating About</w:t>
                      </w:r>
                      <w:r w:rsidRPr="00612135">
                        <w:rPr>
                          <w:rFonts w:ascii="Arial"/>
                          <w:b/>
                          <w:sz w:val="24"/>
                          <w:szCs w:val="24"/>
                        </w:rPr>
                        <w:t xml:space="preserve"> </w:t>
                      </w:r>
                      <w:r w:rsidRPr="00612135">
                        <w:rPr>
                          <w:rFonts w:ascii="Arial"/>
                          <w:b/>
                          <w:sz w:val="24"/>
                          <w:szCs w:val="24"/>
                          <w:u w:val="thick" w:color="6F2E9F"/>
                        </w:rPr>
                        <w:t>Student Learning</w:t>
                      </w:r>
                    </w:p>
                    <w:p w:rsidR="002D521D" w:rsidRPr="002D521D" w:rsidRDefault="002D521D" w:rsidP="002D521D">
                      <w:pPr>
                        <w:spacing w:before="146" w:line="249" w:lineRule="auto"/>
                        <w:ind w:left="297" w:right="439"/>
                        <w:jc w:val="center"/>
                        <w:rPr>
                          <w:rFonts w:ascii="Arial"/>
                          <w:b/>
                          <w:sz w:val="24"/>
                          <w:szCs w:val="24"/>
                        </w:rPr>
                      </w:pPr>
                    </w:p>
                    <w:p w:rsidR="002D521D" w:rsidRDefault="002D521D" w:rsidP="002D521D">
                      <w:pPr>
                        <w:spacing w:before="4"/>
                        <w:rPr>
                          <w:rFonts w:ascii="Century Gothic" w:hAnsi="Century Gothic"/>
                          <w:w w:val="115"/>
                          <w:sz w:val="18"/>
                          <w:szCs w:val="18"/>
                        </w:rPr>
                      </w:pPr>
                      <w:r w:rsidRPr="002D521D">
                        <w:rPr>
                          <w:rFonts w:ascii="Century Gothic" w:hAnsi="Century Gothic"/>
                          <w:w w:val="115"/>
                          <w:sz w:val="18"/>
                          <w:szCs w:val="18"/>
                        </w:rPr>
                        <w:t>JCHS is committed to providing regular two-way communication with families through the following methods</w:t>
                      </w:r>
                      <w:r>
                        <w:rPr>
                          <w:rFonts w:ascii="Century Gothic" w:hAnsi="Century Gothic"/>
                          <w:w w:val="115"/>
                          <w:sz w:val="18"/>
                          <w:szCs w:val="18"/>
                        </w:rPr>
                        <w:t>:</w:t>
                      </w:r>
                    </w:p>
                    <w:p w:rsidR="002D521D" w:rsidRDefault="002D521D" w:rsidP="002D521D">
                      <w:pPr>
                        <w:spacing w:before="4"/>
                        <w:rPr>
                          <w:rFonts w:ascii="Century Gothic" w:hAnsi="Century Gothic"/>
                          <w:w w:val="115"/>
                          <w:sz w:val="18"/>
                          <w:szCs w:val="18"/>
                        </w:rPr>
                      </w:pPr>
                    </w:p>
                    <w:p w:rsidR="00D56D0A" w:rsidRPr="002D521D" w:rsidRDefault="00D56D0A" w:rsidP="002D521D">
                      <w:pPr>
                        <w:pStyle w:val="ListParagraph"/>
                        <w:numPr>
                          <w:ilvl w:val="0"/>
                          <w:numId w:val="10"/>
                        </w:numPr>
                        <w:spacing w:before="4"/>
                        <w:rPr>
                          <w:rFonts w:ascii="Century Gothic" w:hAnsi="Century Gothic"/>
                          <w:sz w:val="18"/>
                          <w:szCs w:val="18"/>
                        </w:rPr>
                      </w:pPr>
                      <w:r w:rsidRPr="002D521D">
                        <w:rPr>
                          <w:rFonts w:ascii="Century Gothic" w:hAnsi="Century Gothic"/>
                          <w:w w:val="115"/>
                          <w:sz w:val="18"/>
                          <w:szCs w:val="18"/>
                        </w:rPr>
                        <w:t>Phone</w:t>
                      </w:r>
                      <w:r w:rsidRPr="002D521D">
                        <w:rPr>
                          <w:rFonts w:ascii="Century Gothic" w:hAnsi="Century Gothic"/>
                          <w:spacing w:val="10"/>
                          <w:w w:val="115"/>
                          <w:sz w:val="18"/>
                          <w:szCs w:val="18"/>
                        </w:rPr>
                        <w:t xml:space="preserve"> </w:t>
                      </w:r>
                      <w:r w:rsidRPr="002D521D">
                        <w:rPr>
                          <w:rFonts w:ascii="Century Gothic" w:hAnsi="Century Gothic"/>
                          <w:w w:val="115"/>
                          <w:sz w:val="18"/>
                          <w:szCs w:val="18"/>
                        </w:rPr>
                        <w:t>Calls</w:t>
                      </w:r>
                    </w:p>
                    <w:p w:rsidR="002D521D" w:rsidRPr="002D521D" w:rsidRDefault="002D521D" w:rsidP="002D521D">
                      <w:pPr>
                        <w:pStyle w:val="ListParagraph"/>
                        <w:numPr>
                          <w:ilvl w:val="0"/>
                          <w:numId w:val="10"/>
                        </w:numPr>
                        <w:spacing w:before="4"/>
                        <w:rPr>
                          <w:rFonts w:ascii="Century Gothic" w:hAnsi="Century Gothic"/>
                          <w:sz w:val="18"/>
                          <w:szCs w:val="18"/>
                        </w:rPr>
                      </w:pPr>
                      <w:r w:rsidRPr="002D521D">
                        <w:rPr>
                          <w:rFonts w:ascii="Century Gothic" w:hAnsi="Century Gothic"/>
                          <w:sz w:val="18"/>
                          <w:szCs w:val="18"/>
                        </w:rPr>
                        <w:t>School Governance Meetings</w:t>
                      </w:r>
                    </w:p>
                    <w:p w:rsidR="002D521D" w:rsidRPr="002D521D" w:rsidRDefault="002D521D" w:rsidP="002D521D">
                      <w:pPr>
                        <w:pStyle w:val="ListParagraph"/>
                        <w:numPr>
                          <w:ilvl w:val="0"/>
                          <w:numId w:val="10"/>
                        </w:numPr>
                        <w:spacing w:before="4"/>
                        <w:rPr>
                          <w:rFonts w:ascii="Century Gothic" w:hAnsi="Century Gothic"/>
                          <w:sz w:val="18"/>
                          <w:szCs w:val="18"/>
                        </w:rPr>
                      </w:pPr>
                      <w:r w:rsidRPr="002D521D">
                        <w:rPr>
                          <w:rFonts w:ascii="Century Gothic" w:hAnsi="Century Gothic"/>
                          <w:sz w:val="18"/>
                          <w:szCs w:val="18"/>
                        </w:rPr>
                        <w:t>Title I Surveys and Events</w:t>
                      </w:r>
                    </w:p>
                    <w:p w:rsidR="002D521D" w:rsidRPr="002D521D" w:rsidRDefault="002D521D" w:rsidP="002D521D">
                      <w:pPr>
                        <w:pStyle w:val="ListParagraph"/>
                        <w:numPr>
                          <w:ilvl w:val="0"/>
                          <w:numId w:val="10"/>
                        </w:numPr>
                        <w:spacing w:before="4"/>
                        <w:rPr>
                          <w:rFonts w:ascii="Century Gothic" w:hAnsi="Century Gothic"/>
                          <w:sz w:val="18"/>
                          <w:szCs w:val="18"/>
                        </w:rPr>
                      </w:pPr>
                      <w:r w:rsidRPr="002D521D">
                        <w:rPr>
                          <w:rFonts w:ascii="Century Gothic" w:hAnsi="Century Gothic"/>
                          <w:sz w:val="18"/>
                          <w:szCs w:val="18"/>
                        </w:rPr>
                        <w:t>Progress Reports/Report Cards</w:t>
                      </w:r>
                    </w:p>
                    <w:p w:rsidR="002D521D" w:rsidRPr="002D521D" w:rsidRDefault="002D521D" w:rsidP="002D521D">
                      <w:pPr>
                        <w:pStyle w:val="ListParagraph"/>
                        <w:numPr>
                          <w:ilvl w:val="0"/>
                          <w:numId w:val="10"/>
                        </w:numPr>
                        <w:spacing w:before="4"/>
                        <w:rPr>
                          <w:rFonts w:ascii="Century Gothic" w:hAnsi="Century Gothic"/>
                          <w:sz w:val="18"/>
                          <w:szCs w:val="18"/>
                        </w:rPr>
                      </w:pPr>
                      <w:r w:rsidRPr="002D521D">
                        <w:rPr>
                          <w:rFonts w:ascii="Century Gothic" w:hAnsi="Century Gothic"/>
                          <w:sz w:val="18"/>
                          <w:szCs w:val="18"/>
                        </w:rPr>
                        <w:t>Parent-Teacher Conferences</w:t>
                      </w:r>
                    </w:p>
                    <w:p w:rsidR="002D521D" w:rsidRPr="002D521D" w:rsidRDefault="002D521D" w:rsidP="002D521D">
                      <w:pPr>
                        <w:pStyle w:val="ListParagraph"/>
                        <w:numPr>
                          <w:ilvl w:val="0"/>
                          <w:numId w:val="10"/>
                        </w:numPr>
                        <w:spacing w:before="4"/>
                        <w:rPr>
                          <w:rFonts w:ascii="Century Gothic" w:hAnsi="Century Gothic"/>
                          <w:sz w:val="18"/>
                          <w:szCs w:val="18"/>
                        </w:rPr>
                      </w:pPr>
                      <w:r w:rsidRPr="002D521D">
                        <w:rPr>
                          <w:rFonts w:ascii="Century Gothic" w:hAnsi="Century Gothic"/>
                          <w:sz w:val="18"/>
                          <w:szCs w:val="18"/>
                        </w:rPr>
                        <w:t>Parent Portal-Infinite Campus</w:t>
                      </w:r>
                    </w:p>
                    <w:p w:rsidR="002D521D" w:rsidRPr="002D521D" w:rsidRDefault="002D521D" w:rsidP="002D521D">
                      <w:pPr>
                        <w:pStyle w:val="ListParagraph"/>
                        <w:numPr>
                          <w:ilvl w:val="0"/>
                          <w:numId w:val="10"/>
                        </w:numPr>
                        <w:spacing w:before="4"/>
                        <w:rPr>
                          <w:rFonts w:ascii="Century Gothic" w:hAnsi="Century Gothic"/>
                          <w:sz w:val="18"/>
                          <w:szCs w:val="18"/>
                        </w:rPr>
                      </w:pPr>
                      <w:r w:rsidRPr="002D521D">
                        <w:rPr>
                          <w:rFonts w:ascii="Century Gothic" w:hAnsi="Century Gothic"/>
                          <w:sz w:val="18"/>
                          <w:szCs w:val="18"/>
                        </w:rPr>
                        <w:t>Webpage &amp; Social Media</w:t>
                      </w:r>
                    </w:p>
                    <w:p w:rsidR="002D521D" w:rsidRPr="002D521D" w:rsidRDefault="002D521D" w:rsidP="002D521D">
                      <w:pPr>
                        <w:pStyle w:val="ListParagraph"/>
                        <w:numPr>
                          <w:ilvl w:val="0"/>
                          <w:numId w:val="10"/>
                        </w:numPr>
                        <w:spacing w:before="4"/>
                        <w:rPr>
                          <w:rFonts w:ascii="Century Gothic" w:hAnsi="Century Gothic"/>
                          <w:sz w:val="18"/>
                          <w:szCs w:val="18"/>
                        </w:rPr>
                      </w:pPr>
                      <w:r w:rsidRPr="002D521D">
                        <w:rPr>
                          <w:rFonts w:ascii="Century Gothic" w:hAnsi="Century Gothic"/>
                          <w:sz w:val="18"/>
                          <w:szCs w:val="18"/>
                        </w:rPr>
                        <w:t>Parent Engagement Newsletters and Information</w:t>
                      </w:r>
                    </w:p>
                    <w:p w:rsidR="002D521D" w:rsidRPr="002D521D" w:rsidRDefault="002D521D" w:rsidP="002D521D">
                      <w:pPr>
                        <w:pStyle w:val="ListParagraph"/>
                        <w:numPr>
                          <w:ilvl w:val="0"/>
                          <w:numId w:val="10"/>
                        </w:numPr>
                        <w:spacing w:before="4"/>
                        <w:rPr>
                          <w:rFonts w:ascii="Century Gothic" w:hAnsi="Century Gothic"/>
                          <w:sz w:val="18"/>
                          <w:szCs w:val="18"/>
                        </w:rPr>
                      </w:pPr>
                      <w:r w:rsidRPr="002D521D">
                        <w:rPr>
                          <w:rFonts w:ascii="Century Gothic" w:hAnsi="Century Gothic"/>
                          <w:sz w:val="18"/>
                          <w:szCs w:val="18"/>
                        </w:rPr>
                        <w:t>Text Messages and Remind</w:t>
                      </w:r>
                    </w:p>
                    <w:p w:rsidR="002D521D" w:rsidRPr="002D521D" w:rsidRDefault="002D521D" w:rsidP="002D521D">
                      <w:pPr>
                        <w:pStyle w:val="ListParagraph"/>
                        <w:numPr>
                          <w:ilvl w:val="0"/>
                          <w:numId w:val="10"/>
                        </w:numPr>
                        <w:spacing w:before="4"/>
                        <w:rPr>
                          <w:rFonts w:ascii="Century Gothic" w:hAnsi="Century Gothic"/>
                          <w:sz w:val="18"/>
                          <w:szCs w:val="18"/>
                        </w:rPr>
                      </w:pPr>
                      <w:r w:rsidRPr="002D521D">
                        <w:rPr>
                          <w:rFonts w:ascii="Century Gothic" w:hAnsi="Century Gothic"/>
                          <w:sz w:val="18"/>
                          <w:szCs w:val="18"/>
                        </w:rPr>
                        <w:t>Local Newspaper</w:t>
                      </w:r>
                    </w:p>
                    <w:p w:rsidR="00D56D0A" w:rsidRPr="00512163" w:rsidRDefault="00D56D0A" w:rsidP="00D56D0A">
                      <w:pPr>
                        <w:rPr>
                          <w:rFonts w:ascii="Century Gothic" w:hAnsi="Century Gothic"/>
                          <w:sz w:val="18"/>
                          <w:szCs w:val="18"/>
                        </w:rPr>
                      </w:pPr>
                    </w:p>
                    <w:p w:rsidR="00D56D0A" w:rsidRPr="00512163" w:rsidRDefault="00D56D0A" w:rsidP="00D56D0A">
                      <w:pPr>
                        <w:ind w:left="204" w:right="470" w:hanging="4"/>
                        <w:rPr>
                          <w:rFonts w:ascii="Century Gothic" w:hAnsi="Century Gothic"/>
                          <w:sz w:val="18"/>
                          <w:szCs w:val="18"/>
                        </w:rPr>
                      </w:pPr>
                      <w:r w:rsidRPr="00512163">
                        <w:rPr>
                          <w:rFonts w:ascii="Century Gothic" w:hAnsi="Century Gothic"/>
                          <w:w w:val="110"/>
                          <w:sz w:val="18"/>
                          <w:szCs w:val="18"/>
                        </w:rPr>
                        <w:t>Please feel free to contact our Title I Family Engagement Coordinator with any questions or suggestions you may have.</w:t>
                      </w:r>
                    </w:p>
                    <w:p w:rsidR="00D56D0A" w:rsidRPr="00512163" w:rsidRDefault="00D56D0A" w:rsidP="00D56D0A">
                      <w:pPr>
                        <w:spacing w:before="1"/>
                        <w:rPr>
                          <w:rFonts w:ascii="Century Gothic" w:hAnsi="Century Gothic"/>
                          <w:sz w:val="18"/>
                          <w:szCs w:val="18"/>
                        </w:rPr>
                      </w:pPr>
                    </w:p>
                    <w:p w:rsidR="00D56D0A" w:rsidRPr="00612135" w:rsidRDefault="00D56D0A" w:rsidP="00D56D0A">
                      <w:pPr>
                        <w:spacing w:before="1"/>
                        <w:ind w:left="268" w:right="266"/>
                        <w:rPr>
                          <w:rFonts w:ascii="Century Gothic" w:hAnsi="Century Gothic"/>
                          <w:w w:val="115"/>
                          <w:sz w:val="18"/>
                          <w:szCs w:val="18"/>
                        </w:rPr>
                      </w:pPr>
                      <w:r w:rsidRPr="00612135">
                        <w:rPr>
                          <w:rFonts w:ascii="Century Gothic" w:hAnsi="Century Gothic"/>
                          <w:w w:val="115"/>
                          <w:sz w:val="18"/>
                          <w:szCs w:val="18"/>
                        </w:rPr>
                        <w:t xml:space="preserve">Tiffany Price </w:t>
                      </w:r>
                      <w:hyperlink r:id="rId10" w:history="1">
                        <w:r w:rsidRPr="00612135">
                          <w:rPr>
                            <w:rStyle w:val="Hyperlink"/>
                            <w:rFonts w:ascii="Century Gothic" w:hAnsi="Century Gothic"/>
                            <w:color w:val="auto"/>
                            <w:w w:val="115"/>
                            <w:sz w:val="18"/>
                            <w:szCs w:val="18"/>
                          </w:rPr>
                          <w:t>tprice@jasper.k12.ga.us</w:t>
                        </w:r>
                      </w:hyperlink>
                      <w:r w:rsidRPr="00612135">
                        <w:rPr>
                          <w:rFonts w:ascii="Century Gothic" w:hAnsi="Century Gothic"/>
                          <w:w w:val="115"/>
                          <w:sz w:val="18"/>
                          <w:szCs w:val="18"/>
                        </w:rPr>
                        <w:t xml:space="preserve"> </w:t>
                      </w:r>
                    </w:p>
                    <w:p w:rsidR="00D56D0A" w:rsidRPr="00512163" w:rsidRDefault="00D56D0A" w:rsidP="00D56D0A">
                      <w:pPr>
                        <w:spacing w:before="1"/>
                        <w:ind w:left="268" w:right="266"/>
                        <w:rPr>
                          <w:rFonts w:ascii="Century Gothic" w:hAnsi="Century Gothic"/>
                          <w:sz w:val="18"/>
                          <w:szCs w:val="18"/>
                        </w:rPr>
                      </w:pPr>
                      <w:r w:rsidRPr="00512163">
                        <w:rPr>
                          <w:rFonts w:ascii="Century Gothic" w:hAnsi="Century Gothic"/>
                          <w:w w:val="115"/>
                          <w:sz w:val="18"/>
                          <w:szCs w:val="18"/>
                        </w:rPr>
                        <w:t>706-468-6350 ext. 122</w:t>
                      </w:r>
                      <w:r w:rsidRPr="00512163">
                        <w:rPr>
                          <w:rFonts w:ascii="Century Gothic" w:hAnsi="Century Gothic"/>
                          <w:sz w:val="18"/>
                          <w:szCs w:val="18"/>
                        </w:rPr>
                        <w:t xml:space="preserve"> </w:t>
                      </w:r>
                    </w:p>
                    <w:p w:rsidR="00D56D0A" w:rsidRDefault="00D56D0A"/>
                  </w:txbxContent>
                </v:textbox>
                <w10:wrap type="square"/>
              </v:shape>
            </w:pict>
          </mc:Fallback>
        </mc:AlternateContent>
      </w:r>
      <w:r w:rsidR="00D56D0A" w:rsidRPr="009B34C0">
        <w:rPr>
          <w:sz w:val="40"/>
          <w:szCs w:val="40"/>
        </w:rPr>
        <w:t>Jasper</w:t>
      </w:r>
      <w:r w:rsidRPr="009B34C0">
        <w:rPr>
          <w:sz w:val="40"/>
          <w:szCs w:val="40"/>
        </w:rPr>
        <w:t xml:space="preserve"> </w:t>
      </w:r>
      <w:r w:rsidR="00D56D0A" w:rsidRPr="009B34C0">
        <w:rPr>
          <w:sz w:val="40"/>
          <w:szCs w:val="40"/>
        </w:rPr>
        <w:t>County</w:t>
      </w:r>
      <w:r w:rsidRPr="009B34C0">
        <w:rPr>
          <w:sz w:val="40"/>
          <w:szCs w:val="40"/>
        </w:rPr>
        <w:t xml:space="preserve"> </w:t>
      </w:r>
      <w:r w:rsidR="002D521D" w:rsidRPr="009B34C0">
        <w:rPr>
          <w:sz w:val="40"/>
          <w:szCs w:val="40"/>
        </w:rPr>
        <w:t xml:space="preserve">High </w:t>
      </w:r>
      <w:r w:rsidRPr="009B34C0">
        <w:rPr>
          <w:sz w:val="40"/>
          <w:szCs w:val="40"/>
        </w:rPr>
        <w:t>School</w:t>
      </w:r>
      <w:r w:rsidRPr="00612135">
        <w:rPr>
          <w:sz w:val="40"/>
          <w:szCs w:val="40"/>
        </w:rPr>
        <w:t xml:space="preserve"> </w:t>
      </w:r>
    </w:p>
    <w:p w:rsidR="00D56D0A" w:rsidRPr="00612135" w:rsidRDefault="00D56D0A" w:rsidP="00D56D0A">
      <w:pPr>
        <w:pStyle w:val="Heading1"/>
        <w:spacing w:before="113" w:line="256" w:lineRule="auto"/>
        <w:ind w:left="2522" w:right="5265"/>
        <w:jc w:val="center"/>
        <w:rPr>
          <w:sz w:val="40"/>
          <w:szCs w:val="40"/>
        </w:rPr>
      </w:pPr>
      <w:r w:rsidRPr="00612135">
        <w:rPr>
          <w:sz w:val="40"/>
          <w:szCs w:val="40"/>
        </w:rPr>
        <w:t>2021-2022</w:t>
      </w:r>
    </w:p>
    <w:p w:rsidR="00040986" w:rsidRPr="00612135" w:rsidRDefault="00A320A6" w:rsidP="00D56D0A">
      <w:pPr>
        <w:spacing w:line="484" w:lineRule="exact"/>
        <w:ind w:left="720" w:firstLine="720"/>
        <w:rPr>
          <w:rFonts w:ascii="Arial"/>
          <w:sz w:val="44"/>
        </w:rPr>
      </w:pPr>
      <w:r w:rsidRPr="00612135">
        <w:rPr>
          <w:rFonts w:ascii="Arial"/>
          <w:sz w:val="44"/>
        </w:rPr>
        <w:t>School-Parent Compact</w:t>
      </w:r>
    </w:p>
    <w:p w:rsidR="00040986" w:rsidRPr="00612135" w:rsidRDefault="00A320A6">
      <w:pPr>
        <w:spacing w:line="322" w:lineRule="exact"/>
        <w:ind w:left="399" w:right="4770"/>
        <w:jc w:val="center"/>
        <w:rPr>
          <w:rFonts w:ascii="Arial"/>
          <w:sz w:val="28"/>
        </w:rPr>
      </w:pPr>
      <w:r w:rsidRPr="00612135">
        <w:rPr>
          <w:rFonts w:ascii="Arial"/>
          <w:sz w:val="28"/>
        </w:rPr>
        <w:t xml:space="preserve">Revised </w:t>
      </w:r>
      <w:r w:rsidR="005926E1">
        <w:rPr>
          <w:rFonts w:ascii="Arial"/>
          <w:sz w:val="28"/>
        </w:rPr>
        <w:t>April 16</w:t>
      </w:r>
      <w:r w:rsidR="00D56D0A" w:rsidRPr="00612135">
        <w:rPr>
          <w:rFonts w:ascii="Arial"/>
          <w:sz w:val="28"/>
        </w:rPr>
        <w:t>, 2021</w:t>
      </w:r>
    </w:p>
    <w:p w:rsidR="002D521D" w:rsidRPr="00612135" w:rsidRDefault="00A320A6" w:rsidP="002D521D">
      <w:pPr>
        <w:pStyle w:val="Heading2"/>
        <w:spacing w:before="237"/>
        <w:rPr>
          <w:rFonts w:ascii="Century Gothic" w:hAnsi="Century Gothic"/>
          <w:sz w:val="22"/>
          <w:szCs w:val="22"/>
          <w:u w:val="thick" w:color="1F4E79"/>
        </w:rPr>
      </w:pPr>
      <w:r w:rsidRPr="00612135">
        <w:rPr>
          <w:rFonts w:ascii="Century Gothic" w:hAnsi="Century Gothic"/>
          <w:sz w:val="22"/>
          <w:szCs w:val="22"/>
          <w:u w:val="thick" w:color="1F4E79"/>
        </w:rPr>
        <w:t>What is a School-Parent Compact?</w:t>
      </w:r>
      <w:r w:rsidR="002D521D" w:rsidRPr="00612135">
        <w:rPr>
          <w:rFonts w:ascii="Century Gothic" w:hAnsi="Century Gothic"/>
          <w:sz w:val="22"/>
          <w:szCs w:val="22"/>
          <w:u w:val="thick" w:color="1F4E79"/>
        </w:rPr>
        <w:t xml:space="preserve">  </w:t>
      </w:r>
    </w:p>
    <w:p w:rsidR="002D521D" w:rsidRPr="002D521D" w:rsidRDefault="002D521D" w:rsidP="002D521D">
      <w:pPr>
        <w:pStyle w:val="Heading2"/>
        <w:spacing w:before="237"/>
        <w:rPr>
          <w:rFonts w:ascii="Century Gothic" w:hAnsi="Century Gothic"/>
          <w:color w:val="6F2F9F"/>
          <w:sz w:val="20"/>
          <w:szCs w:val="20"/>
          <w:u w:val="thick" w:color="1F4E79"/>
        </w:rPr>
      </w:pPr>
    </w:p>
    <w:p w:rsidR="00040986" w:rsidRPr="00512163" w:rsidRDefault="00A320A6" w:rsidP="002D521D">
      <w:pPr>
        <w:pStyle w:val="NoSpacing"/>
      </w:pPr>
      <w:r w:rsidRPr="00512163">
        <w:rPr>
          <w:w w:val="115"/>
        </w:rPr>
        <w:t>The School-Parent Compact is a written agreement between teachers, parents, and students that describes what each stakeholder will do</w:t>
      </w:r>
      <w:r w:rsidR="00110C50">
        <w:t xml:space="preserve"> </w:t>
      </w:r>
      <w:r w:rsidRPr="00512163">
        <w:rPr>
          <w:w w:val="115"/>
        </w:rPr>
        <w:t>to assist students with reaching higher academic standards and goals.</w:t>
      </w:r>
    </w:p>
    <w:p w:rsidR="00040986" w:rsidRPr="00512163" w:rsidRDefault="00040986" w:rsidP="002D521D">
      <w:pPr>
        <w:pStyle w:val="NoSpacing"/>
      </w:pPr>
    </w:p>
    <w:p w:rsidR="00040986" w:rsidRPr="00512163" w:rsidRDefault="00A320A6" w:rsidP="002D521D">
      <w:pPr>
        <w:pStyle w:val="NoSpacing"/>
      </w:pPr>
      <w:r w:rsidRPr="00512163">
        <w:rPr>
          <w:w w:val="115"/>
        </w:rPr>
        <w:t xml:space="preserve">Every school receiving Title I funds must develop a compact that describes how the school and parents will build and develop a partnership to help children achieve the </w:t>
      </w:r>
      <w:r w:rsidR="00E7404D">
        <w:rPr>
          <w:w w:val="115"/>
        </w:rPr>
        <w:t xml:space="preserve">challenging State academic standards. </w:t>
      </w:r>
    </w:p>
    <w:p w:rsidR="00040986" w:rsidRPr="00512163" w:rsidRDefault="00040986" w:rsidP="002D521D">
      <w:pPr>
        <w:pStyle w:val="NoSpacing"/>
      </w:pPr>
    </w:p>
    <w:p w:rsidR="00040986" w:rsidRPr="00512163" w:rsidRDefault="00A320A6" w:rsidP="002D521D">
      <w:pPr>
        <w:pStyle w:val="NoSpacing"/>
      </w:pPr>
      <w:r w:rsidRPr="00512163">
        <w:rPr>
          <w:w w:val="115"/>
        </w:rPr>
        <w:t>Our compact focuses on linking school improvement goals to students’ learning skills. It also provides a way of sharing strategies with parents and explains how progress will be shared throughout the year.</w:t>
      </w:r>
    </w:p>
    <w:p w:rsidR="00040986" w:rsidRPr="00512163" w:rsidRDefault="00040986">
      <w:pPr>
        <w:pStyle w:val="BodyText"/>
        <w:spacing w:before="9"/>
        <w:ind w:firstLine="0"/>
        <w:rPr>
          <w:rFonts w:ascii="Century Gothic" w:hAnsi="Century Gothic"/>
          <w:sz w:val="20"/>
          <w:szCs w:val="20"/>
        </w:rPr>
      </w:pPr>
    </w:p>
    <w:p w:rsidR="00040986" w:rsidRPr="00612135" w:rsidRDefault="00A320A6" w:rsidP="002D521D">
      <w:pPr>
        <w:ind w:left="100"/>
        <w:rPr>
          <w:rFonts w:ascii="Century Gothic" w:hAnsi="Century Gothic"/>
          <w:b/>
        </w:rPr>
      </w:pPr>
      <w:r w:rsidRPr="00612135">
        <w:rPr>
          <w:rFonts w:ascii="Century Gothic" w:hAnsi="Century Gothic"/>
          <w:b/>
          <w:noProof/>
          <w:lang w:bidi="ar-SA"/>
        </w:rPr>
        <mc:AlternateContent>
          <mc:Choice Requires="wpg">
            <w:drawing>
              <wp:anchor distT="0" distB="0" distL="114300" distR="114300" simplePos="0" relativeHeight="251658240" behindDoc="0" locked="0" layoutInCell="1" allowOverlap="1">
                <wp:simplePos x="0" y="0"/>
                <wp:positionH relativeFrom="page">
                  <wp:posOffset>228600</wp:posOffset>
                </wp:positionH>
                <wp:positionV relativeFrom="paragraph">
                  <wp:posOffset>184785</wp:posOffset>
                </wp:positionV>
                <wp:extent cx="1520825" cy="1841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0825" cy="18415"/>
                          <a:chOff x="360" y="291"/>
                          <a:chExt cx="2395" cy="29"/>
                        </a:xfrm>
                      </wpg:grpSpPr>
                      <wps:wsp>
                        <wps:cNvPr id="6" name="Line 7"/>
                        <wps:cNvCnPr>
                          <a:cxnSpLocks noChangeShapeType="1"/>
                        </wps:cNvCnPr>
                        <wps:spPr bwMode="auto">
                          <a:xfrm>
                            <a:off x="360" y="304"/>
                            <a:ext cx="2395" cy="0"/>
                          </a:xfrm>
                          <a:prstGeom prst="line">
                            <a:avLst/>
                          </a:prstGeom>
                          <a:noFill/>
                          <a:ln w="4318">
                            <a:solidFill>
                              <a:srgbClr val="1F4E79"/>
                            </a:solidFill>
                            <a:prstDash val="solid"/>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360" y="306"/>
                            <a:ext cx="2374" cy="0"/>
                          </a:xfrm>
                          <a:prstGeom prst="line">
                            <a:avLst/>
                          </a:prstGeom>
                          <a:noFill/>
                          <a:ln w="18288">
                            <a:solidFill>
                              <a:srgbClr val="6F2F9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9A3F57" id="Group 5" o:spid="_x0000_s1026" style="position:absolute;margin-left:18pt;margin-top:14.55pt;width:119.75pt;height:1.45pt;z-index:251658240;mso-position-horizontal-relative:page" coordorigin="360,291" coordsize="239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">
                <v:line id="Line 7" o:spid="_x0000_s1027" style="position:absolute;visibility:visible;mso-wrap-style:square" from="360,304" to="2755,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" strokecolor="#1f4e79" strokeweight=".34pt"/>
                <v:line id="Line 6" o:spid="_x0000_s1028" style="position:absolute;visibility:visible;mso-wrap-style:square" from="360,306" to="2734,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" strokecolor="#6f2f9f" strokeweight="1.44pt"/>
                <w10:wrap anchorx="page"/>
              </v:group>
            </w:pict>
          </mc:Fallback>
        </mc:AlternateContent>
      </w:r>
      <w:r w:rsidRPr="00612135">
        <w:rPr>
          <w:rFonts w:ascii="Century Gothic" w:hAnsi="Century Gothic"/>
          <w:b/>
        </w:rPr>
        <w:t>Jointly Developed</w:t>
      </w:r>
    </w:p>
    <w:p w:rsidR="00512163" w:rsidRDefault="00512163">
      <w:pPr>
        <w:spacing w:before="3" w:line="276" w:lineRule="auto"/>
        <w:ind w:left="100" w:right="4095"/>
        <w:rPr>
          <w:rFonts w:ascii="Century Gothic" w:hAnsi="Century Gothic"/>
          <w:w w:val="115"/>
          <w:sz w:val="20"/>
          <w:szCs w:val="20"/>
        </w:rPr>
      </w:pPr>
    </w:p>
    <w:p w:rsidR="002D521D" w:rsidRPr="002D521D" w:rsidRDefault="002D521D" w:rsidP="002D521D">
      <w:pPr>
        <w:pStyle w:val="NoSpacing"/>
      </w:pPr>
      <w:r>
        <w:t xml:space="preserve">     </w:t>
      </w:r>
      <w:r w:rsidRPr="002D521D">
        <w:t xml:space="preserve">  The parents, students, and staff worked together to jointly develop the school-parent compact. Teachers met to design practical strategies for parents to use at home. Parents shared ideas and provided valuable feedback on their needs to help their students. Students shared with us ways we could better help them. As an ongoing process, meetings are held each year to review and revise the compact based on the school’s academic achievement and students’ needs.</w:t>
      </w:r>
    </w:p>
    <w:p w:rsidR="002D521D" w:rsidRPr="002D521D" w:rsidRDefault="002D521D" w:rsidP="002D521D">
      <w:pPr>
        <w:pStyle w:val="NoSpacing"/>
      </w:pPr>
      <w:r w:rsidRPr="002D521D">
        <w:t xml:space="preserve">       Parents are encouraged to provide feedback at any time during the school year. All feedback will be collected and reviewed during the annual revision meeting with parents.</w:t>
      </w:r>
    </w:p>
    <w:p w:rsidR="00040986" w:rsidRPr="00512163" w:rsidRDefault="00040986">
      <w:pPr>
        <w:pStyle w:val="BodyText"/>
        <w:spacing w:before="8"/>
        <w:ind w:firstLine="0"/>
        <w:rPr>
          <w:rFonts w:ascii="Century Gothic" w:hAnsi="Century Gothic"/>
          <w:sz w:val="20"/>
          <w:szCs w:val="20"/>
        </w:rPr>
      </w:pPr>
    </w:p>
    <w:p w:rsidR="00040986" w:rsidRPr="00612135" w:rsidRDefault="00A320A6">
      <w:pPr>
        <w:ind w:left="100"/>
        <w:rPr>
          <w:rFonts w:ascii="Century Gothic" w:hAnsi="Century Gothic"/>
          <w:b/>
          <w:u w:val="thick" w:color="1F4E79"/>
        </w:rPr>
      </w:pPr>
      <w:r w:rsidRPr="00612135">
        <w:rPr>
          <w:rFonts w:ascii="Century Gothic" w:hAnsi="Century Gothic"/>
          <w:b/>
          <w:u w:val="thick" w:color="1F4E79"/>
        </w:rPr>
        <w:t>Activities to Build Partnerships</w:t>
      </w:r>
    </w:p>
    <w:p w:rsidR="001C3C36" w:rsidRPr="00512163" w:rsidRDefault="001C3C36">
      <w:pPr>
        <w:ind w:left="100"/>
        <w:rPr>
          <w:rFonts w:ascii="Century Gothic" w:hAnsi="Century Gothic"/>
          <w:b/>
          <w:sz w:val="20"/>
          <w:szCs w:val="20"/>
        </w:rPr>
      </w:pPr>
    </w:p>
    <w:p w:rsidR="001C3C36" w:rsidRPr="001C3C36" w:rsidRDefault="001C3C36" w:rsidP="001C3C36">
      <w:pPr>
        <w:pStyle w:val="BodyText"/>
        <w:ind w:left="100" w:right="16"/>
        <w:rPr>
          <w:sz w:val="22"/>
          <w:szCs w:val="22"/>
        </w:rPr>
      </w:pPr>
      <w:r>
        <w:t xml:space="preserve">        </w:t>
      </w:r>
      <w:r w:rsidRPr="001C3C36">
        <w:rPr>
          <w:sz w:val="22"/>
          <w:szCs w:val="22"/>
        </w:rPr>
        <w:t>Jasper County High School offers ongoing events and programs to provide parents and students access to our staff. Whether observing your child’s learning in an academic setting, volunteering at your child’s school, or attending various parent meetings or workshops, there are many opportunities at our school for parents to play an active role in your child’s education. Please consider joining the faculty, staff, and your student at some of the following events and programs:</w:t>
      </w:r>
    </w:p>
    <w:p w:rsidR="001C3C36" w:rsidRPr="001C3C36" w:rsidRDefault="001C3C36" w:rsidP="001C3C36">
      <w:pPr>
        <w:pStyle w:val="BodyText"/>
        <w:ind w:left="100" w:right="16"/>
        <w:rPr>
          <w:sz w:val="22"/>
          <w:szCs w:val="22"/>
        </w:rPr>
      </w:pPr>
    </w:p>
    <w:p w:rsidR="001C3C36" w:rsidRPr="001C3C36" w:rsidRDefault="001C3C36" w:rsidP="001C3C36">
      <w:pPr>
        <w:pStyle w:val="ListParagraph"/>
        <w:numPr>
          <w:ilvl w:val="0"/>
          <w:numId w:val="5"/>
        </w:numPr>
        <w:tabs>
          <w:tab w:val="left" w:pos="372"/>
        </w:tabs>
        <w:spacing w:before="1"/>
        <w:rPr>
          <w:rFonts w:ascii="Symbol" w:hAnsi="Symbol"/>
        </w:rPr>
      </w:pPr>
      <w:r w:rsidRPr="001C3C36">
        <w:t>Open</w:t>
      </w:r>
      <w:r w:rsidRPr="001C3C36">
        <w:rPr>
          <w:spacing w:val="-1"/>
        </w:rPr>
        <w:t xml:space="preserve"> </w:t>
      </w:r>
      <w:r w:rsidRPr="001C3C36">
        <w:t>House</w:t>
      </w:r>
    </w:p>
    <w:p w:rsidR="001C3C36" w:rsidRPr="001C3C36" w:rsidRDefault="001C3C36" w:rsidP="001C3C36">
      <w:pPr>
        <w:pStyle w:val="ListParagraph"/>
        <w:numPr>
          <w:ilvl w:val="0"/>
          <w:numId w:val="5"/>
        </w:numPr>
        <w:tabs>
          <w:tab w:val="left" w:pos="372"/>
        </w:tabs>
        <w:rPr>
          <w:rFonts w:ascii="Symbol" w:hAnsi="Symbol"/>
        </w:rPr>
      </w:pPr>
      <w:r w:rsidRPr="001C3C36">
        <w:t>Title I Annual</w:t>
      </w:r>
      <w:r w:rsidRPr="001C3C36">
        <w:rPr>
          <w:spacing w:val="-3"/>
        </w:rPr>
        <w:t xml:space="preserve"> </w:t>
      </w:r>
      <w:r w:rsidRPr="001C3C36">
        <w:t>Meeting</w:t>
      </w:r>
    </w:p>
    <w:p w:rsidR="001C3C36" w:rsidRPr="001C3C36" w:rsidRDefault="001C3C36" w:rsidP="001C3C36">
      <w:pPr>
        <w:pStyle w:val="ListParagraph"/>
        <w:numPr>
          <w:ilvl w:val="0"/>
          <w:numId w:val="5"/>
        </w:numPr>
        <w:tabs>
          <w:tab w:val="left" w:pos="372"/>
        </w:tabs>
        <w:rPr>
          <w:rFonts w:ascii="Symbol" w:hAnsi="Symbol"/>
        </w:rPr>
      </w:pPr>
      <w:r w:rsidRPr="001C3C36">
        <w:t xml:space="preserve">Access to the Parent Resource Center </w:t>
      </w:r>
    </w:p>
    <w:p w:rsidR="001C3C36" w:rsidRPr="001C3C36" w:rsidRDefault="001C3C36" w:rsidP="001C3C36">
      <w:pPr>
        <w:pStyle w:val="ListParagraph"/>
        <w:numPr>
          <w:ilvl w:val="0"/>
          <w:numId w:val="5"/>
        </w:numPr>
        <w:tabs>
          <w:tab w:val="left" w:pos="372"/>
        </w:tabs>
        <w:rPr>
          <w:rFonts w:ascii="Symbol" w:hAnsi="Symbol"/>
        </w:rPr>
      </w:pPr>
      <w:r w:rsidRPr="001C3C36">
        <w:t>School Governance Meetings</w:t>
      </w:r>
    </w:p>
    <w:p w:rsidR="001C3C36" w:rsidRPr="001C3C36" w:rsidRDefault="001C3C36" w:rsidP="001C3C36">
      <w:pPr>
        <w:pStyle w:val="ListParagraph"/>
        <w:numPr>
          <w:ilvl w:val="0"/>
          <w:numId w:val="5"/>
        </w:numPr>
        <w:tabs>
          <w:tab w:val="left" w:pos="372"/>
        </w:tabs>
        <w:rPr>
          <w:rFonts w:ascii="Symbol" w:hAnsi="Symbol"/>
        </w:rPr>
      </w:pPr>
      <w:r w:rsidRPr="001C3C36">
        <w:t xml:space="preserve">Dual Enrollment Parent Sessions </w:t>
      </w:r>
    </w:p>
    <w:p w:rsidR="001C3C36" w:rsidRPr="001C3C36" w:rsidRDefault="001C3C36" w:rsidP="001C3C36">
      <w:pPr>
        <w:pStyle w:val="ListParagraph"/>
        <w:numPr>
          <w:ilvl w:val="0"/>
          <w:numId w:val="5"/>
        </w:numPr>
        <w:tabs>
          <w:tab w:val="left" w:pos="372"/>
        </w:tabs>
        <w:spacing w:before="1"/>
        <w:rPr>
          <w:rFonts w:ascii="Symbol" w:hAnsi="Symbol"/>
        </w:rPr>
      </w:pPr>
      <w:r w:rsidRPr="001C3C36">
        <w:t>Parent Workshops</w:t>
      </w:r>
    </w:p>
    <w:p w:rsidR="001C3C36" w:rsidRPr="001C3C36" w:rsidRDefault="001C3C36" w:rsidP="001C3C36">
      <w:pPr>
        <w:pStyle w:val="ListParagraph"/>
        <w:numPr>
          <w:ilvl w:val="0"/>
          <w:numId w:val="5"/>
        </w:numPr>
        <w:tabs>
          <w:tab w:val="left" w:pos="372"/>
        </w:tabs>
        <w:rPr>
          <w:rFonts w:ascii="Symbol" w:hAnsi="Symbol"/>
        </w:rPr>
      </w:pPr>
      <w:r w:rsidRPr="001C3C36">
        <w:t>Financial Aid/ College and Career</w:t>
      </w:r>
      <w:r w:rsidRPr="001C3C36">
        <w:rPr>
          <w:spacing w:val="-7"/>
        </w:rPr>
        <w:t xml:space="preserve"> </w:t>
      </w:r>
      <w:r w:rsidRPr="001C3C36">
        <w:t>Sessions</w:t>
      </w:r>
    </w:p>
    <w:p w:rsidR="001C3C36" w:rsidRPr="001C3C36" w:rsidRDefault="001C3C36" w:rsidP="001C3C36">
      <w:pPr>
        <w:pStyle w:val="ListParagraph"/>
        <w:numPr>
          <w:ilvl w:val="0"/>
          <w:numId w:val="5"/>
        </w:numPr>
        <w:tabs>
          <w:tab w:val="left" w:pos="372"/>
        </w:tabs>
        <w:rPr>
          <w:rFonts w:ascii="Symbol" w:hAnsi="Symbol"/>
        </w:rPr>
      </w:pPr>
      <w:r w:rsidRPr="001C3C36">
        <w:t>Curriculum</w:t>
      </w:r>
      <w:r w:rsidRPr="001C3C36">
        <w:rPr>
          <w:spacing w:val="-2"/>
        </w:rPr>
        <w:t xml:space="preserve"> </w:t>
      </w:r>
      <w:r w:rsidRPr="001C3C36">
        <w:t xml:space="preserve">Orientation </w:t>
      </w:r>
    </w:p>
    <w:p w:rsidR="001C3C36" w:rsidRPr="001C3C36" w:rsidRDefault="001C3C36" w:rsidP="001C3C36">
      <w:pPr>
        <w:pStyle w:val="ListParagraph"/>
        <w:numPr>
          <w:ilvl w:val="0"/>
          <w:numId w:val="5"/>
        </w:numPr>
        <w:tabs>
          <w:tab w:val="left" w:pos="372"/>
        </w:tabs>
        <w:rPr>
          <w:rFonts w:ascii="Symbol" w:hAnsi="Symbol"/>
        </w:rPr>
      </w:pPr>
      <w:r w:rsidRPr="001C3C36">
        <w:t>Grade Level Parent Information</w:t>
      </w:r>
      <w:r w:rsidRPr="001C3C36">
        <w:rPr>
          <w:spacing w:val="-6"/>
        </w:rPr>
        <w:t xml:space="preserve"> </w:t>
      </w:r>
      <w:r w:rsidRPr="001C3C36">
        <w:t>Meetings</w:t>
      </w:r>
    </w:p>
    <w:p w:rsidR="001C3C36" w:rsidRPr="001C3C36" w:rsidRDefault="001C3C36" w:rsidP="001C3C36">
      <w:pPr>
        <w:pStyle w:val="ListParagraph"/>
        <w:numPr>
          <w:ilvl w:val="0"/>
          <w:numId w:val="5"/>
        </w:numPr>
        <w:tabs>
          <w:tab w:val="left" w:pos="372"/>
        </w:tabs>
        <w:spacing w:line="220" w:lineRule="exact"/>
        <w:rPr>
          <w:rFonts w:ascii="Symbol" w:hAnsi="Symbol"/>
        </w:rPr>
      </w:pPr>
      <w:r w:rsidRPr="001C3C36">
        <w:t>Title I Parent Input</w:t>
      </w:r>
      <w:r w:rsidRPr="001C3C36">
        <w:rPr>
          <w:spacing w:val="-1"/>
        </w:rPr>
        <w:t xml:space="preserve"> and Revision </w:t>
      </w:r>
      <w:r w:rsidRPr="001C3C36">
        <w:t>Meeting</w:t>
      </w:r>
    </w:p>
    <w:p w:rsidR="001C3C36" w:rsidRPr="001C3C36" w:rsidRDefault="001C3C36" w:rsidP="001C3C36">
      <w:pPr>
        <w:pStyle w:val="ListParagraph"/>
        <w:numPr>
          <w:ilvl w:val="0"/>
          <w:numId w:val="5"/>
        </w:numPr>
        <w:tabs>
          <w:tab w:val="left" w:pos="372"/>
        </w:tabs>
        <w:spacing w:line="220" w:lineRule="exact"/>
        <w:rPr>
          <w:rFonts w:ascii="Symbol" w:hAnsi="Symbol"/>
        </w:rPr>
      </w:pPr>
      <w:r w:rsidRPr="001C3C36">
        <w:t>Volunteer</w:t>
      </w:r>
      <w:r w:rsidRPr="001C3C36">
        <w:rPr>
          <w:spacing w:val="-3"/>
        </w:rPr>
        <w:t xml:space="preserve"> </w:t>
      </w:r>
      <w:r>
        <w:t>Opportunities</w:t>
      </w:r>
    </w:p>
    <w:p w:rsidR="001C3C36" w:rsidRPr="001C3C36" w:rsidRDefault="001C3C36" w:rsidP="001C3C36">
      <w:pPr>
        <w:tabs>
          <w:tab w:val="left" w:pos="372"/>
        </w:tabs>
        <w:spacing w:line="220" w:lineRule="exact"/>
        <w:ind w:left="-121"/>
        <w:rPr>
          <w:rFonts w:ascii="Symbol" w:hAnsi="Symbol"/>
          <w:sz w:val="18"/>
        </w:rPr>
      </w:pPr>
    </w:p>
    <w:p w:rsidR="001C3C36" w:rsidRDefault="001C3C36" w:rsidP="001C3C36">
      <w:pPr>
        <w:tabs>
          <w:tab w:val="left" w:pos="372"/>
        </w:tabs>
        <w:spacing w:line="220" w:lineRule="exact"/>
        <w:rPr>
          <w:rFonts w:ascii="Symbol" w:hAnsi="Symbol"/>
          <w:sz w:val="18"/>
        </w:rPr>
      </w:pPr>
    </w:p>
    <w:p w:rsidR="001C3C36" w:rsidRDefault="001C3C36" w:rsidP="001C3C36">
      <w:pPr>
        <w:spacing w:before="61"/>
        <w:ind w:right="507"/>
        <w:rPr>
          <w:rFonts w:ascii="Arial"/>
          <w:b/>
          <w:i/>
          <w:color w:val="6F2F9F"/>
          <w:sz w:val="48"/>
        </w:rPr>
      </w:pPr>
    </w:p>
    <w:p w:rsidR="00040986" w:rsidRPr="00612135" w:rsidRDefault="00A320A6">
      <w:pPr>
        <w:spacing w:before="61"/>
        <w:ind w:left="399" w:right="507"/>
        <w:jc w:val="center"/>
        <w:rPr>
          <w:rFonts w:ascii="Arial"/>
          <w:b/>
          <w:i/>
          <w:sz w:val="48"/>
        </w:rPr>
      </w:pPr>
      <w:r w:rsidRPr="00612135">
        <w:rPr>
          <w:rFonts w:ascii="Arial"/>
          <w:b/>
          <w:i/>
          <w:sz w:val="48"/>
        </w:rPr>
        <w:t>Our Goals for Student Achievement</w:t>
      </w:r>
    </w:p>
    <w:p w:rsidR="00040986" w:rsidRPr="00612135" w:rsidRDefault="00512163">
      <w:pPr>
        <w:pStyle w:val="Heading2"/>
        <w:spacing w:before="7"/>
        <w:ind w:left="700"/>
        <w:rPr>
          <w:u w:val="none"/>
        </w:rPr>
      </w:pPr>
      <w:r w:rsidRPr="00612135">
        <w:rPr>
          <w:u w:val="thick" w:color="1F4E79"/>
        </w:rPr>
        <w:t>2020-2021Jasper</w:t>
      </w:r>
      <w:r w:rsidR="00A320A6" w:rsidRPr="00612135">
        <w:rPr>
          <w:u w:val="thick" w:color="1F4E79"/>
        </w:rPr>
        <w:t xml:space="preserve"> County</w:t>
      </w:r>
      <w:r w:rsidRPr="00612135">
        <w:rPr>
          <w:u w:val="thick" w:color="1F4E79"/>
        </w:rPr>
        <w:t xml:space="preserve"> Charter System</w:t>
      </w:r>
      <w:r w:rsidR="00A320A6" w:rsidRPr="00612135">
        <w:rPr>
          <w:u w:val="thick" w:color="1F4E79"/>
        </w:rPr>
        <w:t xml:space="preserve"> District Title I Strategic Goals</w:t>
      </w:r>
    </w:p>
    <w:p w:rsidR="009B34C0" w:rsidRPr="009B34C0" w:rsidRDefault="009B34C0" w:rsidP="009B34C0">
      <w:pPr>
        <w:pStyle w:val="NormalWeb"/>
        <w:spacing w:before="0" w:beforeAutospacing="0" w:after="0" w:afterAutospacing="0"/>
        <w:jc w:val="center"/>
        <w:rPr>
          <w:rFonts w:asciiTheme="majorHAnsi" w:hAnsiTheme="majorHAnsi"/>
          <w:sz w:val="22"/>
          <w:szCs w:val="22"/>
        </w:rPr>
      </w:pPr>
      <w:r w:rsidRPr="009B34C0">
        <w:rPr>
          <w:rFonts w:asciiTheme="majorHAnsi" w:hAnsiTheme="majorHAnsi"/>
          <w:sz w:val="22"/>
          <w:szCs w:val="22"/>
        </w:rPr>
        <w:tab/>
      </w:r>
    </w:p>
    <w:p w:rsidR="009B34C0" w:rsidRDefault="009B34C0" w:rsidP="009B34C0">
      <w:pPr>
        <w:pStyle w:val="NormalWeb"/>
        <w:numPr>
          <w:ilvl w:val="0"/>
          <w:numId w:val="14"/>
        </w:numPr>
        <w:spacing w:before="0" w:beforeAutospacing="0" w:after="0" w:afterAutospacing="0"/>
        <w:rPr>
          <w:rFonts w:asciiTheme="majorHAnsi" w:hAnsiTheme="majorHAnsi" w:cs="Arial"/>
          <w:bCs/>
          <w:color w:val="000000"/>
          <w:sz w:val="18"/>
          <w:szCs w:val="18"/>
        </w:rPr>
      </w:pPr>
      <w:r w:rsidRPr="004C6EAA">
        <w:rPr>
          <w:rFonts w:asciiTheme="majorHAnsi" w:hAnsiTheme="majorHAnsi" w:cs="Arial"/>
          <w:bCs/>
          <w:color w:val="000000"/>
          <w:sz w:val="18"/>
          <w:szCs w:val="18"/>
        </w:rPr>
        <w:t>By the end of the 2021-2022 school year JCCS will increase the percentage average of students scoring average, high average, and high in Reading on the MAP Assessment will increase from 62% to 66% on the Spring MAP 2022. </w:t>
      </w:r>
    </w:p>
    <w:p w:rsidR="004C6EAA" w:rsidRPr="00A77406" w:rsidRDefault="00A77406" w:rsidP="00A77406">
      <w:pPr>
        <w:pStyle w:val="NormalWeb"/>
        <w:numPr>
          <w:ilvl w:val="0"/>
          <w:numId w:val="14"/>
        </w:numPr>
        <w:spacing w:before="0" w:beforeAutospacing="0" w:after="0" w:afterAutospacing="0"/>
        <w:rPr>
          <w:rFonts w:asciiTheme="majorHAnsi" w:hAnsiTheme="majorHAnsi" w:cs="Arial"/>
          <w:bCs/>
          <w:color w:val="000000"/>
          <w:sz w:val="18"/>
          <w:szCs w:val="18"/>
        </w:rPr>
      </w:pPr>
      <w:r w:rsidRPr="00A77406">
        <w:rPr>
          <w:rFonts w:asciiTheme="majorHAnsi" w:hAnsiTheme="majorHAnsi" w:cs="Arial"/>
          <w:bCs/>
          <w:color w:val="000000"/>
          <w:sz w:val="18"/>
          <w:szCs w:val="18"/>
        </w:rPr>
        <w:t>By the end of the 2021-2022 school year JCCS will increase the</w:t>
      </w:r>
      <w:r>
        <w:rPr>
          <w:rFonts w:asciiTheme="majorHAnsi" w:hAnsiTheme="majorHAnsi" w:cs="Arial"/>
          <w:bCs/>
          <w:color w:val="000000"/>
          <w:sz w:val="18"/>
          <w:szCs w:val="18"/>
        </w:rPr>
        <w:t xml:space="preserve"> </w:t>
      </w:r>
      <w:r w:rsidRPr="00A77406">
        <w:rPr>
          <w:rFonts w:asciiTheme="majorHAnsi" w:hAnsiTheme="majorHAnsi" w:cs="Arial"/>
          <w:bCs/>
          <w:color w:val="000000"/>
          <w:sz w:val="18"/>
          <w:szCs w:val="18"/>
        </w:rPr>
        <w:t>percentage average of students scoring average, high average, and high in Math on the</w:t>
      </w:r>
      <w:r>
        <w:rPr>
          <w:rFonts w:asciiTheme="majorHAnsi" w:hAnsiTheme="majorHAnsi" w:cs="Arial"/>
          <w:bCs/>
          <w:color w:val="000000"/>
          <w:sz w:val="18"/>
          <w:szCs w:val="18"/>
        </w:rPr>
        <w:t xml:space="preserve"> </w:t>
      </w:r>
      <w:r w:rsidRPr="00A77406">
        <w:rPr>
          <w:rFonts w:asciiTheme="majorHAnsi" w:hAnsiTheme="majorHAnsi" w:cs="Arial"/>
          <w:bCs/>
          <w:color w:val="000000"/>
          <w:sz w:val="18"/>
          <w:szCs w:val="18"/>
        </w:rPr>
        <w:t>MAP Assessment will increase from 27% to 34% on the Spring MAP 2022.</w:t>
      </w:r>
    </w:p>
    <w:p w:rsidR="004C6EAA" w:rsidRPr="00F3444B" w:rsidRDefault="00F3444B" w:rsidP="009B34C0">
      <w:pPr>
        <w:pStyle w:val="NormalWeb"/>
        <w:numPr>
          <w:ilvl w:val="0"/>
          <w:numId w:val="14"/>
        </w:numPr>
        <w:spacing w:before="0" w:beforeAutospacing="0" w:after="0" w:afterAutospacing="0"/>
        <w:rPr>
          <w:rFonts w:asciiTheme="majorHAnsi" w:hAnsiTheme="majorHAnsi"/>
          <w:sz w:val="18"/>
          <w:szCs w:val="18"/>
        </w:rPr>
      </w:pPr>
      <w:r w:rsidRPr="00F3444B">
        <w:rPr>
          <w:rFonts w:asciiTheme="majorHAnsi" w:hAnsiTheme="majorHAnsi"/>
          <w:bCs/>
          <w:sz w:val="18"/>
          <w:szCs w:val="18"/>
          <w:lang w:bidi="en-US"/>
        </w:rPr>
        <w:t>Using the total number of students, from all schools, with 10 or more absences from the FY 21 Student Record Data Collection, Student Attendance Report (ENR021), as baseline data, JCCS will decrease the total number of students with 10 or more absences during the FY 22 school year by 1% (as measured by the FY 22 ENR021 data report).</w:t>
      </w:r>
    </w:p>
    <w:p w:rsidR="00040986" w:rsidRPr="004C6EAA" w:rsidRDefault="00040986">
      <w:pPr>
        <w:pStyle w:val="BodyText"/>
        <w:ind w:firstLine="0"/>
        <w:rPr>
          <w:b/>
        </w:rPr>
      </w:pPr>
    </w:p>
    <w:p w:rsidR="00040986" w:rsidRPr="004C6EAA" w:rsidRDefault="00A320A6">
      <w:pPr>
        <w:pStyle w:val="Heading2"/>
        <w:spacing w:before="1"/>
        <w:ind w:left="700"/>
        <w:rPr>
          <w:rFonts w:asciiTheme="majorHAnsi" w:hAnsiTheme="majorHAnsi"/>
          <w:b w:val="0"/>
          <w:sz w:val="18"/>
          <w:szCs w:val="18"/>
          <w:u w:val="thick" w:color="1F4E79"/>
        </w:rPr>
      </w:pPr>
      <w:r w:rsidRPr="004C6EAA">
        <w:rPr>
          <w:rFonts w:asciiTheme="majorHAnsi" w:hAnsiTheme="majorHAnsi"/>
          <w:b w:val="0"/>
          <w:sz w:val="18"/>
          <w:szCs w:val="18"/>
          <w:u w:val="thick" w:color="1F4E79"/>
        </w:rPr>
        <w:t xml:space="preserve">School Goals </w:t>
      </w:r>
      <w:r w:rsidR="00512163" w:rsidRPr="004C6EAA">
        <w:rPr>
          <w:rFonts w:asciiTheme="majorHAnsi" w:hAnsiTheme="majorHAnsi"/>
          <w:b w:val="0"/>
          <w:sz w:val="18"/>
          <w:szCs w:val="18"/>
          <w:u w:val="thick" w:color="1F4E79"/>
        </w:rPr>
        <w:t>(Update GOALS)</w:t>
      </w:r>
    </w:p>
    <w:p w:rsidR="001C3C36" w:rsidRPr="004C6EAA" w:rsidRDefault="001C3C36">
      <w:pPr>
        <w:spacing w:before="2"/>
        <w:ind w:left="399" w:right="182"/>
        <w:jc w:val="center"/>
        <w:rPr>
          <w:rFonts w:asciiTheme="majorHAnsi" w:hAnsiTheme="majorHAnsi"/>
          <w:sz w:val="18"/>
          <w:szCs w:val="18"/>
        </w:rPr>
      </w:pPr>
    </w:p>
    <w:p w:rsidR="009B34C0" w:rsidRPr="004C6EAA" w:rsidRDefault="009B34C0" w:rsidP="009B34C0">
      <w:pPr>
        <w:pStyle w:val="ListParagraph"/>
        <w:numPr>
          <w:ilvl w:val="0"/>
          <w:numId w:val="12"/>
        </w:numPr>
        <w:spacing w:before="2"/>
        <w:ind w:right="182"/>
        <w:rPr>
          <w:rFonts w:asciiTheme="majorHAnsi" w:hAnsiTheme="majorHAnsi"/>
          <w:sz w:val="18"/>
          <w:szCs w:val="18"/>
        </w:rPr>
      </w:pPr>
      <w:r w:rsidRPr="004C6EAA">
        <w:rPr>
          <w:rFonts w:asciiTheme="majorHAnsi" w:hAnsiTheme="majorHAnsi"/>
          <w:sz w:val="18"/>
          <w:szCs w:val="18"/>
        </w:rPr>
        <w:t xml:space="preserve">By the end of the 2021-2022 school year JCHS will increase the percentage average of students scoring average, high average, and high in Reading on the MAP Assessment will increase to 67%. </w:t>
      </w:r>
    </w:p>
    <w:p w:rsidR="00A77406" w:rsidRDefault="00A77406" w:rsidP="00A77406">
      <w:pPr>
        <w:pStyle w:val="ListParagraph"/>
        <w:numPr>
          <w:ilvl w:val="0"/>
          <w:numId w:val="12"/>
        </w:numPr>
        <w:spacing w:before="2"/>
        <w:ind w:right="182"/>
        <w:rPr>
          <w:rFonts w:asciiTheme="majorHAnsi" w:hAnsiTheme="majorHAnsi"/>
          <w:sz w:val="18"/>
          <w:szCs w:val="18"/>
        </w:rPr>
      </w:pPr>
      <w:r w:rsidRPr="00A77406">
        <w:rPr>
          <w:rFonts w:asciiTheme="majorHAnsi" w:hAnsiTheme="majorHAnsi"/>
          <w:sz w:val="18"/>
          <w:szCs w:val="18"/>
        </w:rPr>
        <w:t>By the end of the 2021-2022 school year JCHS will increase the percentage average of</w:t>
      </w:r>
      <w:r>
        <w:rPr>
          <w:rFonts w:asciiTheme="majorHAnsi" w:hAnsiTheme="majorHAnsi"/>
          <w:sz w:val="18"/>
          <w:szCs w:val="18"/>
        </w:rPr>
        <w:t xml:space="preserve"> </w:t>
      </w:r>
      <w:r w:rsidRPr="00A77406">
        <w:rPr>
          <w:rFonts w:asciiTheme="majorHAnsi" w:hAnsiTheme="majorHAnsi"/>
          <w:sz w:val="18"/>
          <w:szCs w:val="18"/>
        </w:rPr>
        <w:t xml:space="preserve">students scoring average, high average, and high in Math on the MAP Assessment </w:t>
      </w:r>
      <w:r w:rsidRPr="00A77406">
        <w:rPr>
          <w:rFonts w:asciiTheme="majorHAnsi" w:hAnsiTheme="majorHAnsi"/>
          <w:sz w:val="18"/>
          <w:szCs w:val="18"/>
        </w:rPr>
        <w:t>will increase</w:t>
      </w:r>
      <w:bookmarkStart w:id="0" w:name="_GoBack"/>
      <w:bookmarkEnd w:id="0"/>
      <w:r w:rsidRPr="00A77406">
        <w:rPr>
          <w:rFonts w:asciiTheme="majorHAnsi" w:hAnsiTheme="majorHAnsi"/>
          <w:sz w:val="18"/>
          <w:szCs w:val="18"/>
        </w:rPr>
        <w:t xml:space="preserve"> to 37%.</w:t>
      </w:r>
    </w:p>
    <w:p w:rsidR="004C6EAA" w:rsidRPr="00A77406" w:rsidRDefault="00F3444B" w:rsidP="00A77406">
      <w:pPr>
        <w:pStyle w:val="ListParagraph"/>
        <w:numPr>
          <w:ilvl w:val="0"/>
          <w:numId w:val="12"/>
        </w:numPr>
        <w:spacing w:before="2"/>
        <w:ind w:right="182"/>
        <w:rPr>
          <w:rFonts w:asciiTheme="majorHAnsi" w:hAnsiTheme="majorHAnsi"/>
          <w:sz w:val="18"/>
          <w:szCs w:val="18"/>
        </w:rPr>
      </w:pPr>
      <w:r w:rsidRPr="00A77406">
        <w:rPr>
          <w:rFonts w:asciiTheme="majorHAnsi" w:hAnsiTheme="majorHAnsi"/>
          <w:bCs/>
          <w:sz w:val="18"/>
          <w:szCs w:val="18"/>
        </w:rPr>
        <w:t>Using data from the FY 21 Student Record Data Collection, Student Attendance Report (ENR021), as baseline data, JCHS will decrease the # of students with 10 or more absences during the FY 22 school year by 1% (as measured by the FY 22 ENR021 data report).</w:t>
      </w:r>
    </w:p>
    <w:p w:rsidR="00F3444B" w:rsidRPr="00F3444B" w:rsidRDefault="00F3444B" w:rsidP="00F3444B">
      <w:pPr>
        <w:pStyle w:val="ListParagraph"/>
        <w:spacing w:before="2"/>
        <w:ind w:left="1119" w:right="182" w:firstLine="0"/>
        <w:rPr>
          <w:rFonts w:asciiTheme="majorHAnsi" w:hAnsiTheme="majorHAnsi"/>
          <w:sz w:val="18"/>
          <w:szCs w:val="18"/>
        </w:rPr>
      </w:pPr>
    </w:p>
    <w:p w:rsidR="00040986" w:rsidRPr="00612135" w:rsidRDefault="00DE3FC7">
      <w:pPr>
        <w:spacing w:before="2"/>
        <w:ind w:left="399" w:right="182"/>
        <w:jc w:val="center"/>
        <w:rPr>
          <w:rFonts w:ascii="Arial"/>
          <w:b/>
          <w:i/>
          <w:sz w:val="32"/>
        </w:rPr>
      </w:pPr>
      <w:r>
        <w:rPr>
          <w:noProof/>
          <w:lang w:bidi="ar-SA"/>
        </w:rPr>
        <mc:AlternateContent>
          <mc:Choice Requires="wps">
            <w:drawing>
              <wp:anchor distT="0" distB="0" distL="0" distR="0" simplePos="0" relativeHeight="251662336" behindDoc="1" locked="0" layoutInCell="1" allowOverlap="1">
                <wp:simplePos x="0" y="0"/>
                <wp:positionH relativeFrom="page">
                  <wp:posOffset>3771900</wp:posOffset>
                </wp:positionH>
                <wp:positionV relativeFrom="paragraph">
                  <wp:posOffset>335280</wp:posOffset>
                </wp:positionV>
                <wp:extent cx="3535045" cy="3762375"/>
                <wp:effectExtent l="0" t="0" r="27305" b="2857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045" cy="3762375"/>
                        </a:xfrm>
                        <a:prstGeom prst="rect">
                          <a:avLst/>
                        </a:prstGeom>
                        <a:noFill/>
                        <a:ln w="73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40986" w:rsidRPr="00612135" w:rsidRDefault="00A320A6">
                            <w:pPr>
                              <w:spacing w:before="72"/>
                              <w:ind w:left="1132"/>
                              <w:rPr>
                                <w:rFonts w:ascii="Arial"/>
                                <w:b/>
                                <w:sz w:val="28"/>
                              </w:rPr>
                            </w:pPr>
                            <w:r w:rsidRPr="00612135">
                              <w:rPr>
                                <w:rFonts w:ascii="Arial"/>
                                <w:b/>
                                <w:sz w:val="28"/>
                                <w:u w:val="thick" w:color="5F4879"/>
                              </w:rPr>
                              <w:t>Family Responsibilities</w:t>
                            </w:r>
                          </w:p>
                          <w:p w:rsidR="001C3C36" w:rsidRPr="00DE3FC7" w:rsidRDefault="001C3C36" w:rsidP="001C3C36">
                            <w:pPr>
                              <w:pStyle w:val="ListParagraph"/>
                              <w:numPr>
                                <w:ilvl w:val="0"/>
                                <w:numId w:val="13"/>
                              </w:numPr>
                              <w:tabs>
                                <w:tab w:val="left" w:pos="340"/>
                              </w:tabs>
                              <w:spacing w:before="220"/>
                              <w:ind w:right="445"/>
                              <w:rPr>
                                <w:rFonts w:ascii="Symbol" w:hAnsi="Symbol"/>
                                <w:sz w:val="20"/>
                                <w:szCs w:val="20"/>
                              </w:rPr>
                            </w:pPr>
                            <w:r w:rsidRPr="00DE3FC7">
                              <w:rPr>
                                <w:sz w:val="20"/>
                                <w:szCs w:val="20"/>
                              </w:rPr>
                              <w:t>Model</w:t>
                            </w:r>
                            <w:r w:rsidRPr="00DE3FC7">
                              <w:rPr>
                                <w:spacing w:val="-4"/>
                                <w:sz w:val="20"/>
                                <w:szCs w:val="20"/>
                              </w:rPr>
                              <w:t xml:space="preserve"> </w:t>
                            </w:r>
                            <w:r w:rsidRPr="00DE3FC7">
                              <w:rPr>
                                <w:sz w:val="20"/>
                                <w:szCs w:val="20"/>
                              </w:rPr>
                              <w:t>reading</w:t>
                            </w:r>
                            <w:r w:rsidRPr="00DE3FC7">
                              <w:rPr>
                                <w:spacing w:val="-4"/>
                                <w:sz w:val="20"/>
                                <w:szCs w:val="20"/>
                              </w:rPr>
                              <w:t xml:space="preserve"> </w:t>
                            </w:r>
                            <w:r w:rsidRPr="00DE3FC7">
                              <w:rPr>
                                <w:sz w:val="20"/>
                                <w:szCs w:val="20"/>
                              </w:rPr>
                              <w:t>for</w:t>
                            </w:r>
                            <w:r w:rsidRPr="00DE3FC7">
                              <w:rPr>
                                <w:spacing w:val="-4"/>
                                <w:sz w:val="20"/>
                                <w:szCs w:val="20"/>
                              </w:rPr>
                              <w:t xml:space="preserve"> </w:t>
                            </w:r>
                            <w:r w:rsidRPr="00DE3FC7">
                              <w:rPr>
                                <w:sz w:val="20"/>
                                <w:szCs w:val="20"/>
                              </w:rPr>
                              <w:t>my</w:t>
                            </w:r>
                            <w:r w:rsidRPr="00DE3FC7">
                              <w:rPr>
                                <w:spacing w:val="-4"/>
                                <w:sz w:val="20"/>
                                <w:szCs w:val="20"/>
                              </w:rPr>
                              <w:t xml:space="preserve"> </w:t>
                            </w:r>
                            <w:r w:rsidRPr="00DE3FC7">
                              <w:rPr>
                                <w:sz w:val="20"/>
                                <w:szCs w:val="20"/>
                              </w:rPr>
                              <w:t>child</w:t>
                            </w:r>
                            <w:r w:rsidRPr="00DE3FC7">
                              <w:rPr>
                                <w:spacing w:val="-5"/>
                                <w:sz w:val="20"/>
                                <w:szCs w:val="20"/>
                              </w:rPr>
                              <w:t xml:space="preserve"> </w:t>
                            </w:r>
                            <w:r w:rsidRPr="00DE3FC7">
                              <w:rPr>
                                <w:sz w:val="20"/>
                                <w:szCs w:val="20"/>
                              </w:rPr>
                              <w:t>and</w:t>
                            </w:r>
                            <w:r w:rsidRPr="00DE3FC7">
                              <w:rPr>
                                <w:spacing w:val="-7"/>
                                <w:sz w:val="20"/>
                                <w:szCs w:val="20"/>
                              </w:rPr>
                              <w:t xml:space="preserve"> </w:t>
                            </w:r>
                            <w:r w:rsidRPr="00DE3FC7">
                              <w:rPr>
                                <w:sz w:val="20"/>
                                <w:szCs w:val="20"/>
                              </w:rPr>
                              <w:t>encourage</w:t>
                            </w:r>
                            <w:r w:rsidRPr="00DE3FC7">
                              <w:rPr>
                                <w:spacing w:val="-12"/>
                                <w:sz w:val="20"/>
                                <w:szCs w:val="20"/>
                              </w:rPr>
                              <w:t xml:space="preserve"> </w:t>
                            </w:r>
                            <w:r w:rsidRPr="00DE3FC7">
                              <w:rPr>
                                <w:sz w:val="20"/>
                                <w:szCs w:val="20"/>
                              </w:rPr>
                              <w:t>my child to read</w:t>
                            </w:r>
                            <w:r w:rsidRPr="00DE3FC7">
                              <w:rPr>
                                <w:spacing w:val="-19"/>
                                <w:sz w:val="20"/>
                                <w:szCs w:val="20"/>
                              </w:rPr>
                              <w:t xml:space="preserve"> </w:t>
                            </w:r>
                            <w:r w:rsidRPr="00DE3FC7">
                              <w:rPr>
                                <w:sz w:val="20"/>
                                <w:szCs w:val="20"/>
                              </w:rPr>
                              <w:t>daily.</w:t>
                            </w:r>
                          </w:p>
                          <w:p w:rsidR="001C3C36" w:rsidRPr="00DE3FC7" w:rsidRDefault="001C3C36" w:rsidP="001C3C36">
                            <w:pPr>
                              <w:pStyle w:val="ListParagraph"/>
                              <w:numPr>
                                <w:ilvl w:val="0"/>
                                <w:numId w:val="13"/>
                              </w:numPr>
                              <w:tabs>
                                <w:tab w:val="left" w:pos="340"/>
                              </w:tabs>
                              <w:ind w:right="154"/>
                              <w:rPr>
                                <w:rFonts w:ascii="Symbol" w:hAnsi="Symbol"/>
                                <w:sz w:val="20"/>
                                <w:szCs w:val="20"/>
                              </w:rPr>
                            </w:pPr>
                            <w:r w:rsidRPr="00DE3FC7">
                              <w:rPr>
                                <w:sz w:val="20"/>
                                <w:szCs w:val="20"/>
                              </w:rPr>
                              <w:t>Ensure</w:t>
                            </w:r>
                            <w:r w:rsidRPr="00DE3FC7">
                              <w:rPr>
                                <w:spacing w:val="-9"/>
                                <w:sz w:val="20"/>
                                <w:szCs w:val="20"/>
                              </w:rPr>
                              <w:t xml:space="preserve"> </w:t>
                            </w:r>
                            <w:r w:rsidRPr="00DE3FC7">
                              <w:rPr>
                                <w:sz w:val="20"/>
                                <w:szCs w:val="20"/>
                              </w:rPr>
                              <w:t>regular</w:t>
                            </w:r>
                            <w:r w:rsidRPr="00DE3FC7">
                              <w:rPr>
                                <w:spacing w:val="-10"/>
                                <w:sz w:val="20"/>
                                <w:szCs w:val="20"/>
                              </w:rPr>
                              <w:t xml:space="preserve"> </w:t>
                            </w:r>
                            <w:r w:rsidRPr="00DE3FC7">
                              <w:rPr>
                                <w:sz w:val="20"/>
                                <w:szCs w:val="20"/>
                              </w:rPr>
                              <w:t>at</w:t>
                            </w:r>
                            <w:r w:rsidRPr="00DE3FC7">
                              <w:rPr>
                                <w:spacing w:val="-9"/>
                                <w:sz w:val="20"/>
                                <w:szCs w:val="20"/>
                              </w:rPr>
                              <w:t xml:space="preserve"> </w:t>
                            </w:r>
                            <w:r w:rsidRPr="00DE3FC7">
                              <w:rPr>
                                <w:sz w:val="20"/>
                                <w:szCs w:val="20"/>
                              </w:rPr>
                              <w:t>home</w:t>
                            </w:r>
                            <w:r w:rsidRPr="00DE3FC7">
                              <w:rPr>
                                <w:spacing w:val="-10"/>
                                <w:sz w:val="20"/>
                                <w:szCs w:val="20"/>
                              </w:rPr>
                              <w:t xml:space="preserve"> </w:t>
                            </w:r>
                            <w:r w:rsidRPr="00DE3FC7">
                              <w:rPr>
                                <w:sz w:val="20"/>
                                <w:szCs w:val="20"/>
                              </w:rPr>
                              <w:t>practice</w:t>
                            </w:r>
                            <w:r w:rsidRPr="00DE3FC7">
                              <w:rPr>
                                <w:spacing w:val="-9"/>
                                <w:sz w:val="20"/>
                                <w:szCs w:val="20"/>
                              </w:rPr>
                              <w:t xml:space="preserve"> </w:t>
                            </w:r>
                            <w:r w:rsidRPr="00DE3FC7">
                              <w:rPr>
                                <w:sz w:val="20"/>
                                <w:szCs w:val="20"/>
                              </w:rPr>
                              <w:t>of</w:t>
                            </w:r>
                            <w:r w:rsidRPr="00DE3FC7">
                              <w:rPr>
                                <w:spacing w:val="-8"/>
                                <w:sz w:val="20"/>
                                <w:szCs w:val="20"/>
                              </w:rPr>
                              <w:t xml:space="preserve"> </w:t>
                            </w:r>
                            <w:r w:rsidRPr="00DE3FC7">
                              <w:rPr>
                                <w:sz w:val="20"/>
                                <w:szCs w:val="20"/>
                              </w:rPr>
                              <w:t>math</w:t>
                            </w:r>
                            <w:r w:rsidRPr="00DE3FC7">
                              <w:rPr>
                                <w:spacing w:val="-10"/>
                                <w:sz w:val="20"/>
                                <w:szCs w:val="20"/>
                              </w:rPr>
                              <w:t xml:space="preserve"> </w:t>
                            </w:r>
                            <w:r w:rsidRPr="00DE3FC7">
                              <w:rPr>
                                <w:sz w:val="20"/>
                                <w:szCs w:val="20"/>
                              </w:rPr>
                              <w:t>strategies designed to increase content mastery and academic</w:t>
                            </w:r>
                            <w:r w:rsidRPr="00DE3FC7">
                              <w:rPr>
                                <w:spacing w:val="-3"/>
                                <w:sz w:val="20"/>
                                <w:szCs w:val="20"/>
                              </w:rPr>
                              <w:t xml:space="preserve"> </w:t>
                            </w:r>
                            <w:r w:rsidRPr="00DE3FC7">
                              <w:rPr>
                                <w:sz w:val="20"/>
                                <w:szCs w:val="20"/>
                              </w:rPr>
                              <w:t>achievement.</w:t>
                            </w:r>
                          </w:p>
                          <w:p w:rsidR="001C3C36" w:rsidRPr="00DE3FC7" w:rsidRDefault="001C3C36" w:rsidP="001C3C36">
                            <w:pPr>
                              <w:pStyle w:val="ListParagraph"/>
                              <w:numPr>
                                <w:ilvl w:val="0"/>
                                <w:numId w:val="13"/>
                              </w:numPr>
                              <w:tabs>
                                <w:tab w:val="left" w:pos="340"/>
                              </w:tabs>
                              <w:spacing w:before="1"/>
                              <w:ind w:right="892"/>
                              <w:rPr>
                                <w:rFonts w:ascii="Symbol" w:hAnsi="Symbol"/>
                                <w:sz w:val="20"/>
                                <w:szCs w:val="20"/>
                              </w:rPr>
                            </w:pPr>
                            <w:r w:rsidRPr="00DE3FC7">
                              <w:rPr>
                                <w:sz w:val="20"/>
                                <w:szCs w:val="20"/>
                              </w:rPr>
                              <w:t>Communicate</w:t>
                            </w:r>
                            <w:r w:rsidRPr="00DE3FC7">
                              <w:rPr>
                                <w:spacing w:val="-20"/>
                                <w:sz w:val="20"/>
                                <w:szCs w:val="20"/>
                              </w:rPr>
                              <w:t xml:space="preserve"> </w:t>
                            </w:r>
                            <w:r w:rsidRPr="00DE3FC7">
                              <w:rPr>
                                <w:sz w:val="20"/>
                                <w:szCs w:val="20"/>
                              </w:rPr>
                              <w:t>regularly</w:t>
                            </w:r>
                            <w:r w:rsidRPr="00DE3FC7">
                              <w:rPr>
                                <w:spacing w:val="-22"/>
                                <w:sz w:val="20"/>
                                <w:szCs w:val="20"/>
                              </w:rPr>
                              <w:t xml:space="preserve"> </w:t>
                            </w:r>
                            <w:r w:rsidRPr="00DE3FC7">
                              <w:rPr>
                                <w:sz w:val="20"/>
                                <w:szCs w:val="20"/>
                              </w:rPr>
                              <w:t>with</w:t>
                            </w:r>
                            <w:r w:rsidRPr="00DE3FC7">
                              <w:rPr>
                                <w:spacing w:val="-20"/>
                                <w:sz w:val="20"/>
                                <w:szCs w:val="20"/>
                              </w:rPr>
                              <w:t xml:space="preserve"> </w:t>
                            </w:r>
                            <w:r w:rsidRPr="00DE3FC7">
                              <w:rPr>
                                <w:sz w:val="20"/>
                                <w:szCs w:val="20"/>
                              </w:rPr>
                              <w:t>teachers</w:t>
                            </w:r>
                            <w:r w:rsidRPr="00DE3FC7">
                              <w:rPr>
                                <w:spacing w:val="-10"/>
                                <w:sz w:val="20"/>
                                <w:szCs w:val="20"/>
                              </w:rPr>
                              <w:t xml:space="preserve"> </w:t>
                            </w:r>
                            <w:r w:rsidRPr="00DE3FC7">
                              <w:rPr>
                                <w:sz w:val="20"/>
                                <w:szCs w:val="20"/>
                              </w:rPr>
                              <w:t>and counselors especially when progress and behavior is a concern or in the event of a family</w:t>
                            </w:r>
                            <w:r w:rsidRPr="00DE3FC7">
                              <w:rPr>
                                <w:spacing w:val="-2"/>
                                <w:sz w:val="20"/>
                                <w:szCs w:val="20"/>
                              </w:rPr>
                              <w:t xml:space="preserve"> </w:t>
                            </w:r>
                            <w:r w:rsidRPr="00DE3FC7">
                              <w:rPr>
                                <w:sz w:val="20"/>
                                <w:szCs w:val="20"/>
                              </w:rPr>
                              <w:t>emergency.</w:t>
                            </w:r>
                          </w:p>
                          <w:p w:rsidR="001C3C36" w:rsidRPr="00DE3FC7" w:rsidRDefault="001C3C36" w:rsidP="001C3C36">
                            <w:pPr>
                              <w:pStyle w:val="ListParagraph"/>
                              <w:numPr>
                                <w:ilvl w:val="0"/>
                                <w:numId w:val="13"/>
                              </w:numPr>
                              <w:tabs>
                                <w:tab w:val="left" w:pos="340"/>
                              </w:tabs>
                              <w:ind w:right="936"/>
                              <w:rPr>
                                <w:rFonts w:ascii="Symbol" w:hAnsi="Symbol"/>
                                <w:sz w:val="20"/>
                                <w:szCs w:val="20"/>
                              </w:rPr>
                            </w:pPr>
                            <w:r w:rsidRPr="00DE3FC7">
                              <w:rPr>
                                <w:sz w:val="20"/>
                                <w:szCs w:val="20"/>
                              </w:rPr>
                              <w:t>Monitor my child’s academic progress by checking grades, assignments, and attendance regularly in Infinite Campus Parent Portal.</w:t>
                            </w:r>
                          </w:p>
                          <w:p w:rsidR="001C3C36" w:rsidRPr="00DE3FC7" w:rsidRDefault="001C3C36" w:rsidP="001C3C36">
                            <w:pPr>
                              <w:pStyle w:val="ListParagraph"/>
                              <w:numPr>
                                <w:ilvl w:val="0"/>
                                <w:numId w:val="13"/>
                              </w:numPr>
                              <w:tabs>
                                <w:tab w:val="left" w:pos="340"/>
                              </w:tabs>
                              <w:spacing w:before="1"/>
                              <w:ind w:right="624"/>
                              <w:rPr>
                                <w:rFonts w:ascii="Symbol" w:hAnsi="Symbol"/>
                                <w:sz w:val="20"/>
                                <w:szCs w:val="20"/>
                              </w:rPr>
                            </w:pPr>
                            <w:r w:rsidRPr="00DE3FC7">
                              <w:rPr>
                                <w:sz w:val="20"/>
                                <w:szCs w:val="20"/>
                              </w:rPr>
                              <w:t>Stay informed by attending parent events and</w:t>
                            </w:r>
                            <w:r w:rsidRPr="00DE3FC7">
                              <w:rPr>
                                <w:spacing w:val="-5"/>
                                <w:sz w:val="20"/>
                                <w:szCs w:val="20"/>
                              </w:rPr>
                              <w:t xml:space="preserve"> </w:t>
                            </w:r>
                            <w:r w:rsidRPr="00DE3FC7">
                              <w:rPr>
                                <w:sz w:val="20"/>
                                <w:szCs w:val="20"/>
                              </w:rPr>
                              <w:t>activities</w:t>
                            </w:r>
                            <w:r w:rsidRPr="00DE3FC7">
                              <w:rPr>
                                <w:spacing w:val="-10"/>
                                <w:sz w:val="20"/>
                                <w:szCs w:val="20"/>
                              </w:rPr>
                              <w:t xml:space="preserve"> </w:t>
                            </w:r>
                            <w:r w:rsidRPr="00DE3FC7">
                              <w:rPr>
                                <w:spacing w:val="-7"/>
                                <w:sz w:val="20"/>
                                <w:szCs w:val="20"/>
                              </w:rPr>
                              <w:t>that</w:t>
                            </w:r>
                            <w:r w:rsidRPr="00DE3FC7">
                              <w:rPr>
                                <w:spacing w:val="-15"/>
                                <w:sz w:val="20"/>
                                <w:szCs w:val="20"/>
                              </w:rPr>
                              <w:t xml:space="preserve"> </w:t>
                            </w:r>
                            <w:r w:rsidRPr="00DE3FC7">
                              <w:rPr>
                                <w:spacing w:val="-8"/>
                                <w:sz w:val="20"/>
                                <w:szCs w:val="20"/>
                              </w:rPr>
                              <w:t>support</w:t>
                            </w:r>
                            <w:r w:rsidRPr="00DE3FC7">
                              <w:rPr>
                                <w:spacing w:val="-16"/>
                                <w:sz w:val="20"/>
                                <w:szCs w:val="20"/>
                              </w:rPr>
                              <w:t xml:space="preserve"> </w:t>
                            </w:r>
                            <w:r w:rsidRPr="00DE3FC7">
                              <w:rPr>
                                <w:spacing w:val="-8"/>
                                <w:sz w:val="20"/>
                                <w:szCs w:val="20"/>
                              </w:rPr>
                              <w:t>academic</w:t>
                            </w:r>
                            <w:r w:rsidRPr="00DE3FC7">
                              <w:rPr>
                                <w:spacing w:val="-17"/>
                                <w:sz w:val="20"/>
                                <w:szCs w:val="20"/>
                              </w:rPr>
                              <w:t xml:space="preserve"> </w:t>
                            </w:r>
                            <w:r w:rsidRPr="00DE3FC7">
                              <w:rPr>
                                <w:spacing w:val="-7"/>
                                <w:sz w:val="20"/>
                                <w:szCs w:val="20"/>
                              </w:rPr>
                              <w:t>goals</w:t>
                            </w:r>
                            <w:r w:rsidRPr="00DE3FC7">
                              <w:rPr>
                                <w:spacing w:val="-18"/>
                                <w:sz w:val="20"/>
                                <w:szCs w:val="20"/>
                              </w:rPr>
                              <w:t xml:space="preserve"> </w:t>
                            </w:r>
                            <w:r w:rsidRPr="00DE3FC7">
                              <w:rPr>
                                <w:spacing w:val="-5"/>
                                <w:sz w:val="20"/>
                                <w:szCs w:val="20"/>
                              </w:rPr>
                              <w:t xml:space="preserve">and </w:t>
                            </w:r>
                            <w:r w:rsidRPr="00DE3FC7">
                              <w:rPr>
                                <w:spacing w:val="-8"/>
                                <w:sz w:val="20"/>
                                <w:szCs w:val="20"/>
                              </w:rPr>
                              <w:t>promote student</w:t>
                            </w:r>
                            <w:r w:rsidRPr="00DE3FC7">
                              <w:rPr>
                                <w:spacing w:val="-23"/>
                                <w:sz w:val="20"/>
                                <w:szCs w:val="20"/>
                              </w:rPr>
                              <w:t xml:space="preserve"> </w:t>
                            </w:r>
                            <w:r w:rsidRPr="00DE3FC7">
                              <w:rPr>
                                <w:spacing w:val="-8"/>
                                <w:sz w:val="20"/>
                                <w:szCs w:val="20"/>
                              </w:rPr>
                              <w:t>achievement.</w:t>
                            </w:r>
                          </w:p>
                          <w:p w:rsidR="001C3C36" w:rsidRPr="00DE3FC7" w:rsidRDefault="001C3C36" w:rsidP="001C3C36">
                            <w:pPr>
                              <w:pStyle w:val="ListParagraph"/>
                              <w:numPr>
                                <w:ilvl w:val="0"/>
                                <w:numId w:val="13"/>
                              </w:numPr>
                              <w:tabs>
                                <w:tab w:val="left" w:pos="340"/>
                              </w:tabs>
                              <w:spacing w:before="1"/>
                              <w:ind w:right="624"/>
                              <w:rPr>
                                <w:rFonts w:ascii="Symbol" w:hAnsi="Symbol"/>
                                <w:sz w:val="20"/>
                                <w:szCs w:val="20"/>
                              </w:rPr>
                            </w:pPr>
                            <w:r w:rsidRPr="00DE3FC7">
                              <w:rPr>
                                <w:spacing w:val="-8"/>
                                <w:sz w:val="20"/>
                                <w:szCs w:val="20"/>
                              </w:rPr>
                              <w:t xml:space="preserve">Provide time at home for my child to utilize test prep materials to prepare for EOC and college entrance exams. </w:t>
                            </w:r>
                          </w:p>
                          <w:p w:rsidR="001C3C36" w:rsidRPr="00DE3FC7" w:rsidRDefault="001C3C36" w:rsidP="001C3C36">
                            <w:pPr>
                              <w:pStyle w:val="ListParagraph"/>
                              <w:numPr>
                                <w:ilvl w:val="0"/>
                                <w:numId w:val="13"/>
                              </w:numPr>
                              <w:tabs>
                                <w:tab w:val="left" w:pos="340"/>
                              </w:tabs>
                              <w:spacing w:before="63"/>
                              <w:ind w:right="614"/>
                              <w:rPr>
                                <w:rFonts w:ascii="Symbol" w:hAnsi="Symbol"/>
                                <w:sz w:val="20"/>
                                <w:szCs w:val="20"/>
                              </w:rPr>
                            </w:pPr>
                            <w:r w:rsidRPr="00DE3FC7">
                              <w:rPr>
                                <w:sz w:val="20"/>
                                <w:szCs w:val="20"/>
                              </w:rPr>
                              <w:t xml:space="preserve">Attend parent workshops or Title </w:t>
                            </w:r>
                            <w:proofErr w:type="gramStart"/>
                            <w:r w:rsidRPr="00DE3FC7">
                              <w:rPr>
                                <w:sz w:val="20"/>
                                <w:szCs w:val="20"/>
                              </w:rPr>
                              <w:t>I</w:t>
                            </w:r>
                            <w:proofErr w:type="gramEnd"/>
                            <w:r w:rsidRPr="00DE3FC7">
                              <w:rPr>
                                <w:spacing w:val="-22"/>
                                <w:sz w:val="20"/>
                                <w:szCs w:val="20"/>
                              </w:rPr>
                              <w:t xml:space="preserve"> </w:t>
                            </w:r>
                            <w:r w:rsidRPr="00DE3FC7">
                              <w:rPr>
                                <w:sz w:val="20"/>
                                <w:szCs w:val="20"/>
                              </w:rPr>
                              <w:t>information sessions to provide feedback for student success.</w:t>
                            </w:r>
                          </w:p>
                          <w:p w:rsidR="001C3C36" w:rsidRPr="00DE3FC7" w:rsidRDefault="001C3C36" w:rsidP="001C3C36">
                            <w:pPr>
                              <w:pStyle w:val="ListParagraph"/>
                              <w:numPr>
                                <w:ilvl w:val="0"/>
                                <w:numId w:val="13"/>
                              </w:numPr>
                              <w:tabs>
                                <w:tab w:val="left" w:pos="340"/>
                              </w:tabs>
                              <w:spacing w:before="63"/>
                              <w:ind w:right="643"/>
                              <w:rPr>
                                <w:rFonts w:ascii="Symbol" w:hAnsi="Symbol"/>
                                <w:sz w:val="20"/>
                                <w:szCs w:val="20"/>
                              </w:rPr>
                            </w:pPr>
                            <w:r w:rsidRPr="00DE3FC7">
                              <w:rPr>
                                <w:sz w:val="20"/>
                                <w:szCs w:val="20"/>
                              </w:rPr>
                              <w:t>Establish a home learning coach to</w:t>
                            </w:r>
                            <w:r w:rsidRPr="00DE3FC7">
                              <w:rPr>
                                <w:spacing w:val="-23"/>
                                <w:sz w:val="20"/>
                                <w:szCs w:val="20"/>
                              </w:rPr>
                              <w:t xml:space="preserve"> </w:t>
                            </w:r>
                            <w:r w:rsidR="00DE3FC7" w:rsidRPr="00DE3FC7">
                              <w:rPr>
                                <w:sz w:val="20"/>
                                <w:szCs w:val="20"/>
                              </w:rPr>
                              <w:t>facilitate the learning of virtual</w:t>
                            </w:r>
                            <w:r w:rsidRPr="00DE3FC7">
                              <w:rPr>
                                <w:sz w:val="20"/>
                                <w:szCs w:val="20"/>
                              </w:rPr>
                              <w:t xml:space="preserve"> students and to communicate with school-based teachers regarding student progress, if</w:t>
                            </w:r>
                            <w:r w:rsidRPr="00DE3FC7">
                              <w:rPr>
                                <w:spacing w:val="-9"/>
                                <w:sz w:val="20"/>
                                <w:szCs w:val="20"/>
                              </w:rPr>
                              <w:t xml:space="preserve"> </w:t>
                            </w:r>
                            <w:r w:rsidRPr="00DE3FC7">
                              <w:rPr>
                                <w:sz w:val="20"/>
                                <w:szCs w:val="20"/>
                              </w:rPr>
                              <w:t>applicable.</w:t>
                            </w:r>
                          </w:p>
                          <w:p w:rsidR="00040986" w:rsidRPr="00512163" w:rsidRDefault="00040986" w:rsidP="00DE3FC7">
                            <w:pPr>
                              <w:tabs>
                                <w:tab w:val="left" w:pos="361"/>
                                <w:tab w:val="left" w:pos="362"/>
                              </w:tabs>
                              <w:spacing w:before="49" w:line="264" w:lineRule="auto"/>
                              <w:ind w:right="20"/>
                              <w:rPr>
                                <w:rFonts w:ascii="Century Gothic" w:hAnsi="Century Gothic"/>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297pt;margin-top:26.4pt;width:278.35pt;height:296.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" filled="f" strokeweight=".58pt">
                <v:textbox inset="0,0,0,0">
                  <w:txbxContent>
                    <w:p w:rsidR="00040986" w:rsidRPr="00612135" w:rsidRDefault="00A320A6">
                      <w:pPr>
                        <w:spacing w:before="72"/>
                        <w:ind w:left="1132"/>
                        <w:rPr>
                          <w:rFonts w:ascii="Arial"/>
                          <w:b/>
                          <w:sz w:val="28"/>
                        </w:rPr>
                      </w:pPr>
                      <w:r w:rsidRPr="00612135">
                        <w:rPr>
                          <w:rFonts w:ascii="Arial"/>
                          <w:b/>
                          <w:sz w:val="28"/>
                          <w:u w:val="thick" w:color="5F4879"/>
                        </w:rPr>
                        <w:t>Family Responsibilities</w:t>
                      </w:r>
                    </w:p>
                    <w:p w:rsidR="001C3C36" w:rsidRPr="00DE3FC7" w:rsidRDefault="001C3C36" w:rsidP="001C3C36">
                      <w:pPr>
                        <w:pStyle w:val="ListParagraph"/>
                        <w:numPr>
                          <w:ilvl w:val="0"/>
                          <w:numId w:val="13"/>
                        </w:numPr>
                        <w:tabs>
                          <w:tab w:val="left" w:pos="340"/>
                        </w:tabs>
                        <w:spacing w:before="220"/>
                        <w:ind w:right="445"/>
                        <w:rPr>
                          <w:rFonts w:ascii="Symbol" w:hAnsi="Symbol"/>
                          <w:sz w:val="20"/>
                          <w:szCs w:val="20"/>
                        </w:rPr>
                      </w:pPr>
                      <w:r w:rsidRPr="00DE3FC7">
                        <w:rPr>
                          <w:sz w:val="20"/>
                          <w:szCs w:val="20"/>
                        </w:rPr>
                        <w:t>Model</w:t>
                      </w:r>
                      <w:r w:rsidRPr="00DE3FC7">
                        <w:rPr>
                          <w:spacing w:val="-4"/>
                          <w:sz w:val="20"/>
                          <w:szCs w:val="20"/>
                        </w:rPr>
                        <w:t xml:space="preserve"> </w:t>
                      </w:r>
                      <w:r w:rsidRPr="00DE3FC7">
                        <w:rPr>
                          <w:sz w:val="20"/>
                          <w:szCs w:val="20"/>
                        </w:rPr>
                        <w:t>reading</w:t>
                      </w:r>
                      <w:r w:rsidRPr="00DE3FC7">
                        <w:rPr>
                          <w:spacing w:val="-4"/>
                          <w:sz w:val="20"/>
                          <w:szCs w:val="20"/>
                        </w:rPr>
                        <w:t xml:space="preserve"> </w:t>
                      </w:r>
                      <w:r w:rsidRPr="00DE3FC7">
                        <w:rPr>
                          <w:sz w:val="20"/>
                          <w:szCs w:val="20"/>
                        </w:rPr>
                        <w:t>for</w:t>
                      </w:r>
                      <w:r w:rsidRPr="00DE3FC7">
                        <w:rPr>
                          <w:spacing w:val="-4"/>
                          <w:sz w:val="20"/>
                          <w:szCs w:val="20"/>
                        </w:rPr>
                        <w:t xml:space="preserve"> </w:t>
                      </w:r>
                      <w:r w:rsidRPr="00DE3FC7">
                        <w:rPr>
                          <w:sz w:val="20"/>
                          <w:szCs w:val="20"/>
                        </w:rPr>
                        <w:t>my</w:t>
                      </w:r>
                      <w:r w:rsidRPr="00DE3FC7">
                        <w:rPr>
                          <w:spacing w:val="-4"/>
                          <w:sz w:val="20"/>
                          <w:szCs w:val="20"/>
                        </w:rPr>
                        <w:t xml:space="preserve"> </w:t>
                      </w:r>
                      <w:r w:rsidRPr="00DE3FC7">
                        <w:rPr>
                          <w:sz w:val="20"/>
                          <w:szCs w:val="20"/>
                        </w:rPr>
                        <w:t>child</w:t>
                      </w:r>
                      <w:r w:rsidRPr="00DE3FC7">
                        <w:rPr>
                          <w:spacing w:val="-5"/>
                          <w:sz w:val="20"/>
                          <w:szCs w:val="20"/>
                        </w:rPr>
                        <w:t xml:space="preserve"> </w:t>
                      </w:r>
                      <w:r w:rsidRPr="00DE3FC7">
                        <w:rPr>
                          <w:sz w:val="20"/>
                          <w:szCs w:val="20"/>
                        </w:rPr>
                        <w:t>and</w:t>
                      </w:r>
                      <w:r w:rsidRPr="00DE3FC7">
                        <w:rPr>
                          <w:spacing w:val="-7"/>
                          <w:sz w:val="20"/>
                          <w:szCs w:val="20"/>
                        </w:rPr>
                        <w:t xml:space="preserve"> </w:t>
                      </w:r>
                      <w:r w:rsidRPr="00DE3FC7">
                        <w:rPr>
                          <w:sz w:val="20"/>
                          <w:szCs w:val="20"/>
                        </w:rPr>
                        <w:t>encourage</w:t>
                      </w:r>
                      <w:r w:rsidRPr="00DE3FC7">
                        <w:rPr>
                          <w:spacing w:val="-12"/>
                          <w:sz w:val="20"/>
                          <w:szCs w:val="20"/>
                        </w:rPr>
                        <w:t xml:space="preserve"> </w:t>
                      </w:r>
                      <w:r w:rsidRPr="00DE3FC7">
                        <w:rPr>
                          <w:sz w:val="20"/>
                          <w:szCs w:val="20"/>
                        </w:rPr>
                        <w:t>my child to read</w:t>
                      </w:r>
                      <w:r w:rsidRPr="00DE3FC7">
                        <w:rPr>
                          <w:spacing w:val="-19"/>
                          <w:sz w:val="20"/>
                          <w:szCs w:val="20"/>
                        </w:rPr>
                        <w:t xml:space="preserve"> </w:t>
                      </w:r>
                      <w:r w:rsidRPr="00DE3FC7">
                        <w:rPr>
                          <w:sz w:val="20"/>
                          <w:szCs w:val="20"/>
                        </w:rPr>
                        <w:t>daily.</w:t>
                      </w:r>
                    </w:p>
                    <w:p w:rsidR="001C3C36" w:rsidRPr="00DE3FC7" w:rsidRDefault="001C3C36" w:rsidP="001C3C36">
                      <w:pPr>
                        <w:pStyle w:val="ListParagraph"/>
                        <w:numPr>
                          <w:ilvl w:val="0"/>
                          <w:numId w:val="13"/>
                        </w:numPr>
                        <w:tabs>
                          <w:tab w:val="left" w:pos="340"/>
                        </w:tabs>
                        <w:ind w:right="154"/>
                        <w:rPr>
                          <w:rFonts w:ascii="Symbol" w:hAnsi="Symbol"/>
                          <w:sz w:val="20"/>
                          <w:szCs w:val="20"/>
                        </w:rPr>
                      </w:pPr>
                      <w:r w:rsidRPr="00DE3FC7">
                        <w:rPr>
                          <w:sz w:val="20"/>
                          <w:szCs w:val="20"/>
                        </w:rPr>
                        <w:t>Ensure</w:t>
                      </w:r>
                      <w:r w:rsidRPr="00DE3FC7">
                        <w:rPr>
                          <w:spacing w:val="-9"/>
                          <w:sz w:val="20"/>
                          <w:szCs w:val="20"/>
                        </w:rPr>
                        <w:t xml:space="preserve"> </w:t>
                      </w:r>
                      <w:r w:rsidRPr="00DE3FC7">
                        <w:rPr>
                          <w:sz w:val="20"/>
                          <w:szCs w:val="20"/>
                        </w:rPr>
                        <w:t>regular</w:t>
                      </w:r>
                      <w:r w:rsidRPr="00DE3FC7">
                        <w:rPr>
                          <w:spacing w:val="-10"/>
                          <w:sz w:val="20"/>
                          <w:szCs w:val="20"/>
                        </w:rPr>
                        <w:t xml:space="preserve"> </w:t>
                      </w:r>
                      <w:r w:rsidRPr="00DE3FC7">
                        <w:rPr>
                          <w:sz w:val="20"/>
                          <w:szCs w:val="20"/>
                        </w:rPr>
                        <w:t>at</w:t>
                      </w:r>
                      <w:r w:rsidRPr="00DE3FC7">
                        <w:rPr>
                          <w:spacing w:val="-9"/>
                          <w:sz w:val="20"/>
                          <w:szCs w:val="20"/>
                        </w:rPr>
                        <w:t xml:space="preserve"> </w:t>
                      </w:r>
                      <w:r w:rsidRPr="00DE3FC7">
                        <w:rPr>
                          <w:sz w:val="20"/>
                          <w:szCs w:val="20"/>
                        </w:rPr>
                        <w:t>home</w:t>
                      </w:r>
                      <w:r w:rsidRPr="00DE3FC7">
                        <w:rPr>
                          <w:spacing w:val="-10"/>
                          <w:sz w:val="20"/>
                          <w:szCs w:val="20"/>
                        </w:rPr>
                        <w:t xml:space="preserve"> </w:t>
                      </w:r>
                      <w:r w:rsidRPr="00DE3FC7">
                        <w:rPr>
                          <w:sz w:val="20"/>
                          <w:szCs w:val="20"/>
                        </w:rPr>
                        <w:t>practice</w:t>
                      </w:r>
                      <w:r w:rsidRPr="00DE3FC7">
                        <w:rPr>
                          <w:spacing w:val="-9"/>
                          <w:sz w:val="20"/>
                          <w:szCs w:val="20"/>
                        </w:rPr>
                        <w:t xml:space="preserve"> </w:t>
                      </w:r>
                      <w:r w:rsidRPr="00DE3FC7">
                        <w:rPr>
                          <w:sz w:val="20"/>
                          <w:szCs w:val="20"/>
                        </w:rPr>
                        <w:t>of</w:t>
                      </w:r>
                      <w:r w:rsidRPr="00DE3FC7">
                        <w:rPr>
                          <w:spacing w:val="-8"/>
                          <w:sz w:val="20"/>
                          <w:szCs w:val="20"/>
                        </w:rPr>
                        <w:t xml:space="preserve"> </w:t>
                      </w:r>
                      <w:r w:rsidRPr="00DE3FC7">
                        <w:rPr>
                          <w:sz w:val="20"/>
                          <w:szCs w:val="20"/>
                        </w:rPr>
                        <w:t>math</w:t>
                      </w:r>
                      <w:r w:rsidRPr="00DE3FC7">
                        <w:rPr>
                          <w:spacing w:val="-10"/>
                          <w:sz w:val="20"/>
                          <w:szCs w:val="20"/>
                        </w:rPr>
                        <w:t xml:space="preserve"> </w:t>
                      </w:r>
                      <w:r w:rsidRPr="00DE3FC7">
                        <w:rPr>
                          <w:sz w:val="20"/>
                          <w:szCs w:val="20"/>
                        </w:rPr>
                        <w:t>strategies designed to increase content mastery and academic</w:t>
                      </w:r>
                      <w:r w:rsidRPr="00DE3FC7">
                        <w:rPr>
                          <w:spacing w:val="-3"/>
                          <w:sz w:val="20"/>
                          <w:szCs w:val="20"/>
                        </w:rPr>
                        <w:t xml:space="preserve"> </w:t>
                      </w:r>
                      <w:r w:rsidRPr="00DE3FC7">
                        <w:rPr>
                          <w:sz w:val="20"/>
                          <w:szCs w:val="20"/>
                        </w:rPr>
                        <w:t>achievement.</w:t>
                      </w:r>
                    </w:p>
                    <w:p w:rsidR="001C3C36" w:rsidRPr="00DE3FC7" w:rsidRDefault="001C3C36" w:rsidP="001C3C36">
                      <w:pPr>
                        <w:pStyle w:val="ListParagraph"/>
                        <w:numPr>
                          <w:ilvl w:val="0"/>
                          <w:numId w:val="13"/>
                        </w:numPr>
                        <w:tabs>
                          <w:tab w:val="left" w:pos="340"/>
                        </w:tabs>
                        <w:spacing w:before="1"/>
                        <w:ind w:right="892"/>
                        <w:rPr>
                          <w:rFonts w:ascii="Symbol" w:hAnsi="Symbol"/>
                          <w:sz w:val="20"/>
                          <w:szCs w:val="20"/>
                        </w:rPr>
                      </w:pPr>
                      <w:r w:rsidRPr="00DE3FC7">
                        <w:rPr>
                          <w:sz w:val="20"/>
                          <w:szCs w:val="20"/>
                        </w:rPr>
                        <w:t>Communicate</w:t>
                      </w:r>
                      <w:r w:rsidRPr="00DE3FC7">
                        <w:rPr>
                          <w:spacing w:val="-20"/>
                          <w:sz w:val="20"/>
                          <w:szCs w:val="20"/>
                        </w:rPr>
                        <w:t xml:space="preserve"> </w:t>
                      </w:r>
                      <w:r w:rsidRPr="00DE3FC7">
                        <w:rPr>
                          <w:sz w:val="20"/>
                          <w:szCs w:val="20"/>
                        </w:rPr>
                        <w:t>regularly</w:t>
                      </w:r>
                      <w:r w:rsidRPr="00DE3FC7">
                        <w:rPr>
                          <w:spacing w:val="-22"/>
                          <w:sz w:val="20"/>
                          <w:szCs w:val="20"/>
                        </w:rPr>
                        <w:t xml:space="preserve"> </w:t>
                      </w:r>
                      <w:r w:rsidRPr="00DE3FC7">
                        <w:rPr>
                          <w:sz w:val="20"/>
                          <w:szCs w:val="20"/>
                        </w:rPr>
                        <w:t>with</w:t>
                      </w:r>
                      <w:r w:rsidRPr="00DE3FC7">
                        <w:rPr>
                          <w:spacing w:val="-20"/>
                          <w:sz w:val="20"/>
                          <w:szCs w:val="20"/>
                        </w:rPr>
                        <w:t xml:space="preserve"> </w:t>
                      </w:r>
                      <w:r w:rsidRPr="00DE3FC7">
                        <w:rPr>
                          <w:sz w:val="20"/>
                          <w:szCs w:val="20"/>
                        </w:rPr>
                        <w:t>teachers</w:t>
                      </w:r>
                      <w:r w:rsidRPr="00DE3FC7">
                        <w:rPr>
                          <w:spacing w:val="-10"/>
                          <w:sz w:val="20"/>
                          <w:szCs w:val="20"/>
                        </w:rPr>
                        <w:t xml:space="preserve"> </w:t>
                      </w:r>
                      <w:r w:rsidRPr="00DE3FC7">
                        <w:rPr>
                          <w:sz w:val="20"/>
                          <w:szCs w:val="20"/>
                        </w:rPr>
                        <w:t>and counselors especially when progress and behavior is a concern or in the event of a family</w:t>
                      </w:r>
                      <w:r w:rsidRPr="00DE3FC7">
                        <w:rPr>
                          <w:spacing w:val="-2"/>
                          <w:sz w:val="20"/>
                          <w:szCs w:val="20"/>
                        </w:rPr>
                        <w:t xml:space="preserve"> </w:t>
                      </w:r>
                      <w:r w:rsidRPr="00DE3FC7">
                        <w:rPr>
                          <w:sz w:val="20"/>
                          <w:szCs w:val="20"/>
                        </w:rPr>
                        <w:t>emergency.</w:t>
                      </w:r>
                    </w:p>
                    <w:p w:rsidR="001C3C36" w:rsidRPr="00DE3FC7" w:rsidRDefault="001C3C36" w:rsidP="001C3C36">
                      <w:pPr>
                        <w:pStyle w:val="ListParagraph"/>
                        <w:numPr>
                          <w:ilvl w:val="0"/>
                          <w:numId w:val="13"/>
                        </w:numPr>
                        <w:tabs>
                          <w:tab w:val="left" w:pos="340"/>
                        </w:tabs>
                        <w:ind w:right="936"/>
                        <w:rPr>
                          <w:rFonts w:ascii="Symbol" w:hAnsi="Symbol"/>
                          <w:sz w:val="20"/>
                          <w:szCs w:val="20"/>
                        </w:rPr>
                      </w:pPr>
                      <w:r w:rsidRPr="00DE3FC7">
                        <w:rPr>
                          <w:sz w:val="20"/>
                          <w:szCs w:val="20"/>
                        </w:rPr>
                        <w:t>Monitor my child’s academic progress by checking grades, assignments, and attendance regularly in Infinite Campus Parent Portal.</w:t>
                      </w:r>
                    </w:p>
                    <w:p w:rsidR="001C3C36" w:rsidRPr="00DE3FC7" w:rsidRDefault="001C3C36" w:rsidP="001C3C36">
                      <w:pPr>
                        <w:pStyle w:val="ListParagraph"/>
                        <w:numPr>
                          <w:ilvl w:val="0"/>
                          <w:numId w:val="13"/>
                        </w:numPr>
                        <w:tabs>
                          <w:tab w:val="left" w:pos="340"/>
                        </w:tabs>
                        <w:spacing w:before="1"/>
                        <w:ind w:right="624"/>
                        <w:rPr>
                          <w:rFonts w:ascii="Symbol" w:hAnsi="Symbol"/>
                          <w:sz w:val="20"/>
                          <w:szCs w:val="20"/>
                        </w:rPr>
                      </w:pPr>
                      <w:r w:rsidRPr="00DE3FC7">
                        <w:rPr>
                          <w:sz w:val="20"/>
                          <w:szCs w:val="20"/>
                        </w:rPr>
                        <w:t>Stay informed by attending parent events and</w:t>
                      </w:r>
                      <w:r w:rsidRPr="00DE3FC7">
                        <w:rPr>
                          <w:spacing w:val="-5"/>
                          <w:sz w:val="20"/>
                          <w:szCs w:val="20"/>
                        </w:rPr>
                        <w:t xml:space="preserve"> </w:t>
                      </w:r>
                      <w:r w:rsidRPr="00DE3FC7">
                        <w:rPr>
                          <w:sz w:val="20"/>
                          <w:szCs w:val="20"/>
                        </w:rPr>
                        <w:t>activities</w:t>
                      </w:r>
                      <w:r w:rsidRPr="00DE3FC7">
                        <w:rPr>
                          <w:spacing w:val="-10"/>
                          <w:sz w:val="20"/>
                          <w:szCs w:val="20"/>
                        </w:rPr>
                        <w:t xml:space="preserve"> </w:t>
                      </w:r>
                      <w:r w:rsidRPr="00DE3FC7">
                        <w:rPr>
                          <w:spacing w:val="-7"/>
                          <w:sz w:val="20"/>
                          <w:szCs w:val="20"/>
                        </w:rPr>
                        <w:t>that</w:t>
                      </w:r>
                      <w:r w:rsidRPr="00DE3FC7">
                        <w:rPr>
                          <w:spacing w:val="-15"/>
                          <w:sz w:val="20"/>
                          <w:szCs w:val="20"/>
                        </w:rPr>
                        <w:t xml:space="preserve"> </w:t>
                      </w:r>
                      <w:r w:rsidRPr="00DE3FC7">
                        <w:rPr>
                          <w:spacing w:val="-8"/>
                          <w:sz w:val="20"/>
                          <w:szCs w:val="20"/>
                        </w:rPr>
                        <w:t>support</w:t>
                      </w:r>
                      <w:r w:rsidRPr="00DE3FC7">
                        <w:rPr>
                          <w:spacing w:val="-16"/>
                          <w:sz w:val="20"/>
                          <w:szCs w:val="20"/>
                        </w:rPr>
                        <w:t xml:space="preserve"> </w:t>
                      </w:r>
                      <w:r w:rsidRPr="00DE3FC7">
                        <w:rPr>
                          <w:spacing w:val="-8"/>
                          <w:sz w:val="20"/>
                          <w:szCs w:val="20"/>
                        </w:rPr>
                        <w:t>academic</w:t>
                      </w:r>
                      <w:r w:rsidRPr="00DE3FC7">
                        <w:rPr>
                          <w:spacing w:val="-17"/>
                          <w:sz w:val="20"/>
                          <w:szCs w:val="20"/>
                        </w:rPr>
                        <w:t xml:space="preserve"> </w:t>
                      </w:r>
                      <w:r w:rsidRPr="00DE3FC7">
                        <w:rPr>
                          <w:spacing w:val="-7"/>
                          <w:sz w:val="20"/>
                          <w:szCs w:val="20"/>
                        </w:rPr>
                        <w:t>goals</w:t>
                      </w:r>
                      <w:r w:rsidRPr="00DE3FC7">
                        <w:rPr>
                          <w:spacing w:val="-18"/>
                          <w:sz w:val="20"/>
                          <w:szCs w:val="20"/>
                        </w:rPr>
                        <w:t xml:space="preserve"> </w:t>
                      </w:r>
                      <w:r w:rsidRPr="00DE3FC7">
                        <w:rPr>
                          <w:spacing w:val="-5"/>
                          <w:sz w:val="20"/>
                          <w:szCs w:val="20"/>
                        </w:rPr>
                        <w:t xml:space="preserve">and </w:t>
                      </w:r>
                      <w:r w:rsidRPr="00DE3FC7">
                        <w:rPr>
                          <w:spacing w:val="-8"/>
                          <w:sz w:val="20"/>
                          <w:szCs w:val="20"/>
                        </w:rPr>
                        <w:t>promote student</w:t>
                      </w:r>
                      <w:r w:rsidRPr="00DE3FC7">
                        <w:rPr>
                          <w:spacing w:val="-23"/>
                          <w:sz w:val="20"/>
                          <w:szCs w:val="20"/>
                        </w:rPr>
                        <w:t xml:space="preserve"> </w:t>
                      </w:r>
                      <w:r w:rsidRPr="00DE3FC7">
                        <w:rPr>
                          <w:spacing w:val="-8"/>
                          <w:sz w:val="20"/>
                          <w:szCs w:val="20"/>
                        </w:rPr>
                        <w:t>achievement.</w:t>
                      </w:r>
                    </w:p>
                    <w:p w:rsidR="001C3C36" w:rsidRPr="00DE3FC7" w:rsidRDefault="001C3C36" w:rsidP="001C3C36">
                      <w:pPr>
                        <w:pStyle w:val="ListParagraph"/>
                        <w:numPr>
                          <w:ilvl w:val="0"/>
                          <w:numId w:val="13"/>
                        </w:numPr>
                        <w:tabs>
                          <w:tab w:val="left" w:pos="340"/>
                        </w:tabs>
                        <w:spacing w:before="1"/>
                        <w:ind w:right="624"/>
                        <w:rPr>
                          <w:rFonts w:ascii="Symbol" w:hAnsi="Symbol"/>
                          <w:sz w:val="20"/>
                          <w:szCs w:val="20"/>
                        </w:rPr>
                      </w:pPr>
                      <w:r w:rsidRPr="00DE3FC7">
                        <w:rPr>
                          <w:spacing w:val="-8"/>
                          <w:sz w:val="20"/>
                          <w:szCs w:val="20"/>
                        </w:rPr>
                        <w:t xml:space="preserve">Provide time at home for my child to utilize test prep materials to prepare for EOC and college entrance exams. </w:t>
                      </w:r>
                    </w:p>
                    <w:p w:rsidR="001C3C36" w:rsidRPr="00DE3FC7" w:rsidRDefault="001C3C36" w:rsidP="001C3C36">
                      <w:pPr>
                        <w:pStyle w:val="ListParagraph"/>
                        <w:numPr>
                          <w:ilvl w:val="0"/>
                          <w:numId w:val="13"/>
                        </w:numPr>
                        <w:tabs>
                          <w:tab w:val="left" w:pos="340"/>
                        </w:tabs>
                        <w:spacing w:before="63"/>
                        <w:ind w:right="614"/>
                        <w:rPr>
                          <w:rFonts w:ascii="Symbol" w:hAnsi="Symbol"/>
                          <w:sz w:val="20"/>
                          <w:szCs w:val="20"/>
                        </w:rPr>
                      </w:pPr>
                      <w:r w:rsidRPr="00DE3FC7">
                        <w:rPr>
                          <w:sz w:val="20"/>
                          <w:szCs w:val="20"/>
                        </w:rPr>
                        <w:t xml:space="preserve">Attend parent workshops or Title </w:t>
                      </w:r>
                      <w:proofErr w:type="gramStart"/>
                      <w:r w:rsidRPr="00DE3FC7">
                        <w:rPr>
                          <w:sz w:val="20"/>
                          <w:szCs w:val="20"/>
                        </w:rPr>
                        <w:t>I</w:t>
                      </w:r>
                      <w:proofErr w:type="gramEnd"/>
                      <w:r w:rsidRPr="00DE3FC7">
                        <w:rPr>
                          <w:spacing w:val="-22"/>
                          <w:sz w:val="20"/>
                          <w:szCs w:val="20"/>
                        </w:rPr>
                        <w:t xml:space="preserve"> </w:t>
                      </w:r>
                      <w:r w:rsidRPr="00DE3FC7">
                        <w:rPr>
                          <w:sz w:val="20"/>
                          <w:szCs w:val="20"/>
                        </w:rPr>
                        <w:t>information sessions to provide feedback for student success.</w:t>
                      </w:r>
                    </w:p>
                    <w:p w:rsidR="001C3C36" w:rsidRPr="00DE3FC7" w:rsidRDefault="001C3C36" w:rsidP="001C3C36">
                      <w:pPr>
                        <w:pStyle w:val="ListParagraph"/>
                        <w:numPr>
                          <w:ilvl w:val="0"/>
                          <w:numId w:val="13"/>
                        </w:numPr>
                        <w:tabs>
                          <w:tab w:val="left" w:pos="340"/>
                        </w:tabs>
                        <w:spacing w:before="63"/>
                        <w:ind w:right="643"/>
                        <w:rPr>
                          <w:rFonts w:ascii="Symbol" w:hAnsi="Symbol"/>
                          <w:sz w:val="20"/>
                          <w:szCs w:val="20"/>
                        </w:rPr>
                      </w:pPr>
                      <w:r w:rsidRPr="00DE3FC7">
                        <w:rPr>
                          <w:sz w:val="20"/>
                          <w:szCs w:val="20"/>
                        </w:rPr>
                        <w:t>Establish a home learning coach to</w:t>
                      </w:r>
                      <w:r w:rsidRPr="00DE3FC7">
                        <w:rPr>
                          <w:spacing w:val="-23"/>
                          <w:sz w:val="20"/>
                          <w:szCs w:val="20"/>
                        </w:rPr>
                        <w:t xml:space="preserve"> </w:t>
                      </w:r>
                      <w:r w:rsidR="00DE3FC7" w:rsidRPr="00DE3FC7">
                        <w:rPr>
                          <w:sz w:val="20"/>
                          <w:szCs w:val="20"/>
                        </w:rPr>
                        <w:t>facilitate the learning of virtual</w:t>
                      </w:r>
                      <w:r w:rsidRPr="00DE3FC7">
                        <w:rPr>
                          <w:sz w:val="20"/>
                          <w:szCs w:val="20"/>
                        </w:rPr>
                        <w:t xml:space="preserve"> students and to communicate with school-based teachers regarding student progress, if</w:t>
                      </w:r>
                      <w:r w:rsidRPr="00DE3FC7">
                        <w:rPr>
                          <w:spacing w:val="-9"/>
                          <w:sz w:val="20"/>
                          <w:szCs w:val="20"/>
                        </w:rPr>
                        <w:t xml:space="preserve"> </w:t>
                      </w:r>
                      <w:r w:rsidRPr="00DE3FC7">
                        <w:rPr>
                          <w:sz w:val="20"/>
                          <w:szCs w:val="20"/>
                        </w:rPr>
                        <w:t>applicable.</w:t>
                      </w:r>
                    </w:p>
                    <w:p w:rsidR="00040986" w:rsidRPr="00512163" w:rsidRDefault="00040986" w:rsidP="00DE3FC7">
                      <w:pPr>
                        <w:tabs>
                          <w:tab w:val="left" w:pos="361"/>
                          <w:tab w:val="left" w:pos="362"/>
                        </w:tabs>
                        <w:spacing w:before="49" w:line="264" w:lineRule="auto"/>
                        <w:ind w:right="20"/>
                        <w:rPr>
                          <w:rFonts w:ascii="Century Gothic" w:hAnsi="Century Gothic"/>
                          <w:sz w:val="16"/>
                          <w:szCs w:val="16"/>
                        </w:rPr>
                      </w:pPr>
                    </w:p>
                  </w:txbxContent>
                </v:textbox>
                <w10:wrap type="topAndBottom" anchorx="page"/>
              </v:shape>
            </w:pict>
          </mc:Fallback>
        </mc:AlternateContent>
      </w:r>
      <w:r w:rsidRPr="00612135">
        <w:rPr>
          <w:noProof/>
          <w:lang w:bidi="ar-SA"/>
        </w:rPr>
        <mc:AlternateContent>
          <mc:Choice Requires="wps">
            <w:drawing>
              <wp:anchor distT="0" distB="0" distL="0" distR="0" simplePos="0" relativeHeight="251661312" behindDoc="1" locked="0" layoutInCell="1" allowOverlap="1">
                <wp:simplePos x="0" y="0"/>
                <wp:positionH relativeFrom="page">
                  <wp:posOffset>190500</wp:posOffset>
                </wp:positionH>
                <wp:positionV relativeFrom="paragraph">
                  <wp:posOffset>316230</wp:posOffset>
                </wp:positionV>
                <wp:extent cx="3506470" cy="3733800"/>
                <wp:effectExtent l="0" t="0" r="1778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3733800"/>
                        </a:xfrm>
                        <a:prstGeom prst="rect">
                          <a:avLst/>
                        </a:prstGeom>
                        <a:noFill/>
                        <a:ln w="73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40986" w:rsidRPr="00612135" w:rsidRDefault="00A320A6">
                            <w:pPr>
                              <w:spacing w:before="70"/>
                              <w:ind w:left="445"/>
                              <w:rPr>
                                <w:rFonts w:ascii="Arial"/>
                                <w:b/>
                                <w:sz w:val="28"/>
                                <w:u w:val="thick" w:color="5F4879"/>
                              </w:rPr>
                            </w:pPr>
                            <w:r w:rsidRPr="00612135">
                              <w:rPr>
                                <w:rFonts w:ascii="Arial"/>
                                <w:b/>
                                <w:sz w:val="28"/>
                                <w:u w:val="thick" w:color="5F4879"/>
                              </w:rPr>
                              <w:t>School/Teacher Responsibilities</w:t>
                            </w:r>
                          </w:p>
                          <w:p w:rsidR="001C3C36" w:rsidRDefault="001C3C36">
                            <w:pPr>
                              <w:spacing w:before="70"/>
                              <w:ind w:left="445"/>
                              <w:rPr>
                                <w:rFonts w:ascii="Arial"/>
                                <w:b/>
                                <w:sz w:val="28"/>
                              </w:rPr>
                            </w:pPr>
                          </w:p>
                          <w:p w:rsidR="001C3C36" w:rsidRPr="001C3C36" w:rsidRDefault="001C3C36" w:rsidP="001C3C36">
                            <w:pPr>
                              <w:pStyle w:val="BodyText"/>
                              <w:numPr>
                                <w:ilvl w:val="0"/>
                                <w:numId w:val="3"/>
                              </w:numPr>
                              <w:spacing w:before="25" w:line="264" w:lineRule="auto"/>
                              <w:ind w:right="332"/>
                              <w:rPr>
                                <w:sz w:val="19"/>
                                <w:szCs w:val="19"/>
                              </w:rPr>
                            </w:pPr>
                            <w:r w:rsidRPr="001C3C36">
                              <w:rPr>
                                <w:sz w:val="19"/>
                                <w:szCs w:val="19"/>
                              </w:rPr>
                              <w:t>Provide parents and students with resources such as Khan Academy, USA Test Prep, and Odysseyware to use at home to target specific math strategies and remediation for academic content.</w:t>
                            </w:r>
                          </w:p>
                          <w:p w:rsidR="001C3C36" w:rsidRPr="001C3C36" w:rsidRDefault="001C3C36" w:rsidP="001C3C36">
                            <w:pPr>
                              <w:pStyle w:val="BodyText"/>
                              <w:numPr>
                                <w:ilvl w:val="0"/>
                                <w:numId w:val="3"/>
                              </w:numPr>
                              <w:spacing w:before="1" w:line="264" w:lineRule="auto"/>
                              <w:ind w:right="332"/>
                              <w:rPr>
                                <w:sz w:val="19"/>
                                <w:szCs w:val="19"/>
                              </w:rPr>
                            </w:pPr>
                            <w:r w:rsidRPr="001C3C36">
                              <w:rPr>
                                <w:sz w:val="19"/>
                                <w:szCs w:val="19"/>
                              </w:rPr>
                              <w:t>Incorporate reading strategies across the curriculum.</w:t>
                            </w:r>
                          </w:p>
                          <w:p w:rsidR="001C3C36" w:rsidRPr="001C3C36" w:rsidRDefault="001C3C36" w:rsidP="001C3C36">
                            <w:pPr>
                              <w:pStyle w:val="BodyText"/>
                              <w:numPr>
                                <w:ilvl w:val="0"/>
                                <w:numId w:val="3"/>
                              </w:numPr>
                              <w:spacing w:line="264" w:lineRule="auto"/>
                              <w:ind w:right="161"/>
                              <w:rPr>
                                <w:sz w:val="19"/>
                                <w:szCs w:val="19"/>
                              </w:rPr>
                            </w:pPr>
                            <w:r w:rsidRPr="001C3C36">
                              <w:rPr>
                                <w:rFonts w:ascii="Times New Roman" w:hAnsi="Times New Roman"/>
                                <w:sz w:val="19"/>
                                <w:szCs w:val="19"/>
                              </w:rPr>
                              <w:t xml:space="preserve"> </w:t>
                            </w:r>
                            <w:r w:rsidRPr="001C3C36">
                              <w:rPr>
                                <w:sz w:val="19"/>
                                <w:szCs w:val="19"/>
                              </w:rPr>
                              <w:t>Provide parents with frequent reports on student progress by posting grades on the Infinite Campus Parent Portal and communicating with parents by phone or email.</w:t>
                            </w:r>
                          </w:p>
                          <w:p w:rsidR="001C3C36" w:rsidRPr="001C3C36" w:rsidRDefault="001C3C36" w:rsidP="001C3C36">
                            <w:pPr>
                              <w:pStyle w:val="BodyText"/>
                              <w:numPr>
                                <w:ilvl w:val="0"/>
                                <w:numId w:val="3"/>
                              </w:numPr>
                              <w:spacing w:line="264" w:lineRule="auto"/>
                              <w:ind w:right="145"/>
                              <w:rPr>
                                <w:sz w:val="19"/>
                                <w:szCs w:val="19"/>
                              </w:rPr>
                            </w:pPr>
                            <w:r w:rsidRPr="001C3C36">
                              <w:rPr>
                                <w:sz w:val="19"/>
                                <w:szCs w:val="19"/>
                              </w:rPr>
                              <w:t>Communicate with parents in a timely manner when there is a concern about student progress or behavior.</w:t>
                            </w:r>
                          </w:p>
                          <w:p w:rsidR="001C3C36" w:rsidRPr="001C3C36" w:rsidRDefault="001C3C36" w:rsidP="001C3C36">
                            <w:pPr>
                              <w:pStyle w:val="BodyText"/>
                              <w:numPr>
                                <w:ilvl w:val="0"/>
                                <w:numId w:val="3"/>
                              </w:numPr>
                              <w:spacing w:line="264" w:lineRule="auto"/>
                              <w:ind w:right="309"/>
                              <w:rPr>
                                <w:sz w:val="19"/>
                                <w:szCs w:val="19"/>
                              </w:rPr>
                            </w:pPr>
                            <w:r w:rsidRPr="001C3C36">
                              <w:rPr>
                                <w:sz w:val="19"/>
                                <w:szCs w:val="19"/>
                              </w:rPr>
                              <w:t xml:space="preserve">Utilize </w:t>
                            </w:r>
                            <w:r w:rsidRPr="001C3C36">
                              <w:rPr>
                                <w:i/>
                                <w:sz w:val="19"/>
                                <w:szCs w:val="19"/>
                              </w:rPr>
                              <w:t xml:space="preserve">You Science </w:t>
                            </w:r>
                            <w:r w:rsidRPr="001C3C36">
                              <w:rPr>
                                <w:sz w:val="19"/>
                                <w:szCs w:val="19"/>
                              </w:rPr>
                              <w:t>information for goal-setting and 9</w:t>
                            </w:r>
                            <w:proofErr w:type="spellStart"/>
                            <w:r w:rsidRPr="001C3C36">
                              <w:rPr>
                                <w:position w:val="5"/>
                                <w:sz w:val="19"/>
                                <w:szCs w:val="19"/>
                              </w:rPr>
                              <w:t>th</w:t>
                            </w:r>
                            <w:proofErr w:type="spellEnd"/>
                            <w:r w:rsidRPr="001C3C36">
                              <w:rPr>
                                <w:sz w:val="19"/>
                                <w:szCs w:val="19"/>
                              </w:rPr>
                              <w:t>-11</w:t>
                            </w:r>
                            <w:proofErr w:type="spellStart"/>
                            <w:r w:rsidRPr="001C3C36">
                              <w:rPr>
                                <w:position w:val="5"/>
                                <w:sz w:val="19"/>
                                <w:szCs w:val="19"/>
                              </w:rPr>
                              <w:t>th</w:t>
                            </w:r>
                            <w:proofErr w:type="spellEnd"/>
                            <w:r w:rsidRPr="001C3C36">
                              <w:rPr>
                                <w:position w:val="5"/>
                                <w:sz w:val="19"/>
                                <w:szCs w:val="19"/>
                              </w:rPr>
                              <w:t xml:space="preserve"> </w:t>
                            </w:r>
                            <w:r w:rsidRPr="001C3C36">
                              <w:rPr>
                                <w:sz w:val="19"/>
                                <w:szCs w:val="19"/>
                              </w:rPr>
                              <w:t>grade course registration to guide students in making career/school choices based on interests, aptitude and</w:t>
                            </w:r>
                            <w:r w:rsidRPr="001C3C36">
                              <w:rPr>
                                <w:spacing w:val="-1"/>
                                <w:sz w:val="19"/>
                                <w:szCs w:val="19"/>
                              </w:rPr>
                              <w:t xml:space="preserve"> </w:t>
                            </w:r>
                            <w:r w:rsidRPr="001C3C36">
                              <w:rPr>
                                <w:sz w:val="19"/>
                                <w:szCs w:val="19"/>
                              </w:rPr>
                              <w:t>data.</w:t>
                            </w:r>
                          </w:p>
                          <w:p w:rsidR="001C3C36" w:rsidRPr="001C3C36" w:rsidRDefault="001C3C36" w:rsidP="001C3C36">
                            <w:pPr>
                              <w:pStyle w:val="BodyText"/>
                              <w:numPr>
                                <w:ilvl w:val="0"/>
                                <w:numId w:val="3"/>
                              </w:numPr>
                              <w:rPr>
                                <w:sz w:val="19"/>
                                <w:szCs w:val="19"/>
                              </w:rPr>
                            </w:pPr>
                            <w:r w:rsidRPr="001C3C36">
                              <w:rPr>
                                <w:rFonts w:ascii="Times New Roman" w:hAnsi="Times New Roman"/>
                                <w:sz w:val="19"/>
                                <w:szCs w:val="19"/>
                              </w:rPr>
                              <w:t xml:space="preserve"> </w:t>
                            </w:r>
                            <w:r w:rsidRPr="001C3C36">
                              <w:rPr>
                                <w:sz w:val="19"/>
                                <w:szCs w:val="19"/>
                              </w:rPr>
                              <w:t>Ensure students are prepared</w:t>
                            </w:r>
                            <w:r w:rsidRPr="001C3C36">
                              <w:rPr>
                                <w:spacing w:val="5"/>
                                <w:sz w:val="19"/>
                                <w:szCs w:val="19"/>
                              </w:rPr>
                              <w:t xml:space="preserve"> </w:t>
                            </w:r>
                            <w:r w:rsidRPr="001C3C36">
                              <w:rPr>
                                <w:sz w:val="19"/>
                                <w:szCs w:val="19"/>
                              </w:rPr>
                              <w:t>for post-secondary opportunities by incorporating relevant</w:t>
                            </w:r>
                            <w:r w:rsidRPr="001C3C36">
                              <w:rPr>
                                <w:spacing w:val="-16"/>
                                <w:sz w:val="19"/>
                                <w:szCs w:val="19"/>
                              </w:rPr>
                              <w:t xml:space="preserve"> </w:t>
                            </w:r>
                            <w:r w:rsidRPr="001C3C36">
                              <w:rPr>
                                <w:sz w:val="19"/>
                                <w:szCs w:val="19"/>
                              </w:rPr>
                              <w:t>ACT/SAT/Accuplacer</w:t>
                            </w:r>
                            <w:r w:rsidRPr="001C3C36">
                              <w:rPr>
                                <w:spacing w:val="-11"/>
                                <w:sz w:val="19"/>
                                <w:szCs w:val="19"/>
                              </w:rPr>
                              <w:t xml:space="preserve"> </w:t>
                            </w:r>
                            <w:r w:rsidRPr="001C3C36">
                              <w:rPr>
                                <w:sz w:val="19"/>
                                <w:szCs w:val="19"/>
                              </w:rPr>
                              <w:t>questions</w:t>
                            </w:r>
                            <w:r w:rsidRPr="001C3C36">
                              <w:rPr>
                                <w:spacing w:val="-15"/>
                                <w:sz w:val="19"/>
                                <w:szCs w:val="19"/>
                              </w:rPr>
                              <w:t xml:space="preserve"> </w:t>
                            </w:r>
                            <w:r w:rsidRPr="001C3C36">
                              <w:rPr>
                                <w:sz w:val="19"/>
                                <w:szCs w:val="19"/>
                              </w:rPr>
                              <w:t>and</w:t>
                            </w:r>
                            <w:r w:rsidRPr="001C3C36">
                              <w:rPr>
                                <w:spacing w:val="-18"/>
                                <w:sz w:val="19"/>
                                <w:szCs w:val="19"/>
                              </w:rPr>
                              <w:t xml:space="preserve"> </w:t>
                            </w:r>
                            <w:r w:rsidRPr="001C3C36">
                              <w:rPr>
                                <w:sz w:val="19"/>
                                <w:szCs w:val="19"/>
                              </w:rPr>
                              <w:t>test prep into lessons and</w:t>
                            </w:r>
                            <w:r w:rsidRPr="001C3C36">
                              <w:rPr>
                                <w:spacing w:val="-17"/>
                                <w:sz w:val="19"/>
                                <w:szCs w:val="19"/>
                              </w:rPr>
                              <w:t xml:space="preserve"> </w:t>
                            </w:r>
                            <w:r w:rsidRPr="001C3C36">
                              <w:rPr>
                                <w:sz w:val="19"/>
                                <w:szCs w:val="19"/>
                              </w:rPr>
                              <w:t>curriculum.</w:t>
                            </w:r>
                          </w:p>
                          <w:p w:rsidR="001C3C36" w:rsidRPr="001C3C36" w:rsidRDefault="001C3C36" w:rsidP="001C3C36">
                            <w:pPr>
                              <w:pStyle w:val="BodyText"/>
                              <w:numPr>
                                <w:ilvl w:val="0"/>
                                <w:numId w:val="3"/>
                              </w:numPr>
                              <w:spacing w:line="264" w:lineRule="auto"/>
                              <w:ind w:right="332"/>
                              <w:rPr>
                                <w:sz w:val="19"/>
                                <w:szCs w:val="19"/>
                              </w:rPr>
                            </w:pPr>
                            <w:r w:rsidRPr="001C3C36">
                              <w:rPr>
                                <w:rFonts w:ascii="Times New Roman" w:hAnsi="Times New Roman"/>
                                <w:sz w:val="19"/>
                                <w:szCs w:val="19"/>
                              </w:rPr>
                              <w:t xml:space="preserve"> </w:t>
                            </w:r>
                            <w:r w:rsidRPr="001C3C36">
                              <w:rPr>
                                <w:sz w:val="19"/>
                                <w:szCs w:val="19"/>
                              </w:rPr>
                              <w:t>Support student learning and communicate with fa</w:t>
                            </w:r>
                            <w:r w:rsidR="00DE3FC7">
                              <w:rPr>
                                <w:sz w:val="19"/>
                                <w:szCs w:val="19"/>
                              </w:rPr>
                              <w:t xml:space="preserve">milies regularly regarding virtual learning </w:t>
                            </w:r>
                            <w:r w:rsidRPr="001C3C36">
                              <w:rPr>
                                <w:sz w:val="19"/>
                                <w:szCs w:val="19"/>
                              </w:rPr>
                              <w:t>student progress, if applicable.</w:t>
                            </w:r>
                          </w:p>
                          <w:p w:rsidR="00040986" w:rsidRPr="00512163" w:rsidRDefault="00040986" w:rsidP="001C3C36">
                            <w:pPr>
                              <w:pStyle w:val="BodyText"/>
                              <w:tabs>
                                <w:tab w:val="left" w:pos="362"/>
                              </w:tabs>
                              <w:spacing w:before="53" w:line="259" w:lineRule="auto"/>
                              <w:ind w:left="361" w:right="240" w:firstLine="0"/>
                              <w:rPr>
                                <w:rFonts w:ascii="Century Gothic" w:hAnsi="Century Gothic"/>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5pt;margin-top:24.9pt;width:276.1pt;height:29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" filled="f" strokeweight=".58pt">
                <v:textbox inset="0,0,0,0">
                  <w:txbxContent>
                    <w:p w:rsidR="00040986" w:rsidRPr="00612135" w:rsidRDefault="00A320A6">
                      <w:pPr>
                        <w:spacing w:before="70"/>
                        <w:ind w:left="445"/>
                        <w:rPr>
                          <w:rFonts w:ascii="Arial"/>
                          <w:b/>
                          <w:sz w:val="28"/>
                          <w:u w:val="thick" w:color="5F4879"/>
                        </w:rPr>
                      </w:pPr>
                      <w:r w:rsidRPr="00612135">
                        <w:rPr>
                          <w:rFonts w:ascii="Arial"/>
                          <w:b/>
                          <w:sz w:val="28"/>
                          <w:u w:val="thick" w:color="5F4879"/>
                        </w:rPr>
                        <w:t>School/Teacher Responsibilities</w:t>
                      </w:r>
                    </w:p>
                    <w:p w:rsidR="001C3C36" w:rsidRDefault="001C3C36">
                      <w:pPr>
                        <w:spacing w:before="70"/>
                        <w:ind w:left="445"/>
                        <w:rPr>
                          <w:rFonts w:ascii="Arial"/>
                          <w:b/>
                          <w:sz w:val="28"/>
                        </w:rPr>
                      </w:pPr>
                    </w:p>
                    <w:p w:rsidR="001C3C36" w:rsidRPr="001C3C36" w:rsidRDefault="001C3C36" w:rsidP="001C3C36">
                      <w:pPr>
                        <w:pStyle w:val="BodyText"/>
                        <w:numPr>
                          <w:ilvl w:val="0"/>
                          <w:numId w:val="3"/>
                        </w:numPr>
                        <w:spacing w:before="25" w:line="264" w:lineRule="auto"/>
                        <w:ind w:right="332"/>
                        <w:rPr>
                          <w:sz w:val="19"/>
                          <w:szCs w:val="19"/>
                        </w:rPr>
                      </w:pPr>
                      <w:r w:rsidRPr="001C3C36">
                        <w:rPr>
                          <w:sz w:val="19"/>
                          <w:szCs w:val="19"/>
                        </w:rPr>
                        <w:t>Provide parents and students with resources such as Khan Academy, USA Test Prep, and Odysseyware to use at home to target specific math strategies and remediation for academic content.</w:t>
                      </w:r>
                    </w:p>
                    <w:p w:rsidR="001C3C36" w:rsidRPr="001C3C36" w:rsidRDefault="001C3C36" w:rsidP="001C3C36">
                      <w:pPr>
                        <w:pStyle w:val="BodyText"/>
                        <w:numPr>
                          <w:ilvl w:val="0"/>
                          <w:numId w:val="3"/>
                        </w:numPr>
                        <w:spacing w:before="1" w:line="264" w:lineRule="auto"/>
                        <w:ind w:right="332"/>
                        <w:rPr>
                          <w:sz w:val="19"/>
                          <w:szCs w:val="19"/>
                        </w:rPr>
                      </w:pPr>
                      <w:r w:rsidRPr="001C3C36">
                        <w:rPr>
                          <w:sz w:val="19"/>
                          <w:szCs w:val="19"/>
                        </w:rPr>
                        <w:t>Incorporate reading strategies across the curriculum.</w:t>
                      </w:r>
                    </w:p>
                    <w:p w:rsidR="001C3C36" w:rsidRPr="001C3C36" w:rsidRDefault="001C3C36" w:rsidP="001C3C36">
                      <w:pPr>
                        <w:pStyle w:val="BodyText"/>
                        <w:numPr>
                          <w:ilvl w:val="0"/>
                          <w:numId w:val="3"/>
                        </w:numPr>
                        <w:spacing w:line="264" w:lineRule="auto"/>
                        <w:ind w:right="161"/>
                        <w:rPr>
                          <w:sz w:val="19"/>
                          <w:szCs w:val="19"/>
                        </w:rPr>
                      </w:pPr>
                      <w:r w:rsidRPr="001C3C36">
                        <w:rPr>
                          <w:rFonts w:ascii="Times New Roman" w:hAnsi="Times New Roman"/>
                          <w:sz w:val="19"/>
                          <w:szCs w:val="19"/>
                        </w:rPr>
                        <w:t xml:space="preserve"> </w:t>
                      </w:r>
                      <w:r w:rsidRPr="001C3C36">
                        <w:rPr>
                          <w:sz w:val="19"/>
                          <w:szCs w:val="19"/>
                        </w:rPr>
                        <w:t>Provide parents with frequent reports on student progress by posting grades on the Infinite Campus Parent Portal and communicating with parents by phone or email.</w:t>
                      </w:r>
                    </w:p>
                    <w:p w:rsidR="001C3C36" w:rsidRPr="001C3C36" w:rsidRDefault="001C3C36" w:rsidP="001C3C36">
                      <w:pPr>
                        <w:pStyle w:val="BodyText"/>
                        <w:numPr>
                          <w:ilvl w:val="0"/>
                          <w:numId w:val="3"/>
                        </w:numPr>
                        <w:spacing w:line="264" w:lineRule="auto"/>
                        <w:ind w:right="145"/>
                        <w:rPr>
                          <w:sz w:val="19"/>
                          <w:szCs w:val="19"/>
                        </w:rPr>
                      </w:pPr>
                      <w:r w:rsidRPr="001C3C36">
                        <w:rPr>
                          <w:sz w:val="19"/>
                          <w:szCs w:val="19"/>
                        </w:rPr>
                        <w:t>Communicate with parents in a timely manner when there is a concern about student progress or behavior.</w:t>
                      </w:r>
                    </w:p>
                    <w:p w:rsidR="001C3C36" w:rsidRPr="001C3C36" w:rsidRDefault="001C3C36" w:rsidP="001C3C36">
                      <w:pPr>
                        <w:pStyle w:val="BodyText"/>
                        <w:numPr>
                          <w:ilvl w:val="0"/>
                          <w:numId w:val="3"/>
                        </w:numPr>
                        <w:spacing w:line="264" w:lineRule="auto"/>
                        <w:ind w:right="309"/>
                        <w:rPr>
                          <w:sz w:val="19"/>
                          <w:szCs w:val="19"/>
                        </w:rPr>
                      </w:pPr>
                      <w:r w:rsidRPr="001C3C36">
                        <w:rPr>
                          <w:sz w:val="19"/>
                          <w:szCs w:val="19"/>
                        </w:rPr>
                        <w:t xml:space="preserve">Utilize </w:t>
                      </w:r>
                      <w:r w:rsidRPr="001C3C36">
                        <w:rPr>
                          <w:i/>
                          <w:sz w:val="19"/>
                          <w:szCs w:val="19"/>
                        </w:rPr>
                        <w:t xml:space="preserve">You Science </w:t>
                      </w:r>
                      <w:r w:rsidRPr="001C3C36">
                        <w:rPr>
                          <w:sz w:val="19"/>
                          <w:szCs w:val="19"/>
                        </w:rPr>
                        <w:t>information for goal-setting and 9</w:t>
                      </w:r>
                      <w:proofErr w:type="spellStart"/>
                      <w:r w:rsidRPr="001C3C36">
                        <w:rPr>
                          <w:position w:val="5"/>
                          <w:sz w:val="19"/>
                          <w:szCs w:val="19"/>
                        </w:rPr>
                        <w:t>th</w:t>
                      </w:r>
                      <w:proofErr w:type="spellEnd"/>
                      <w:r w:rsidRPr="001C3C36">
                        <w:rPr>
                          <w:sz w:val="19"/>
                          <w:szCs w:val="19"/>
                        </w:rPr>
                        <w:t>-11</w:t>
                      </w:r>
                      <w:proofErr w:type="spellStart"/>
                      <w:r w:rsidRPr="001C3C36">
                        <w:rPr>
                          <w:position w:val="5"/>
                          <w:sz w:val="19"/>
                          <w:szCs w:val="19"/>
                        </w:rPr>
                        <w:t>th</w:t>
                      </w:r>
                      <w:proofErr w:type="spellEnd"/>
                      <w:r w:rsidRPr="001C3C36">
                        <w:rPr>
                          <w:position w:val="5"/>
                          <w:sz w:val="19"/>
                          <w:szCs w:val="19"/>
                        </w:rPr>
                        <w:t xml:space="preserve"> </w:t>
                      </w:r>
                      <w:r w:rsidRPr="001C3C36">
                        <w:rPr>
                          <w:sz w:val="19"/>
                          <w:szCs w:val="19"/>
                        </w:rPr>
                        <w:t>grade course registration to guide students in making career/school choices based on interests, aptitude and</w:t>
                      </w:r>
                      <w:r w:rsidRPr="001C3C36">
                        <w:rPr>
                          <w:spacing w:val="-1"/>
                          <w:sz w:val="19"/>
                          <w:szCs w:val="19"/>
                        </w:rPr>
                        <w:t xml:space="preserve"> </w:t>
                      </w:r>
                      <w:r w:rsidRPr="001C3C36">
                        <w:rPr>
                          <w:sz w:val="19"/>
                          <w:szCs w:val="19"/>
                        </w:rPr>
                        <w:t>data.</w:t>
                      </w:r>
                    </w:p>
                    <w:p w:rsidR="001C3C36" w:rsidRPr="001C3C36" w:rsidRDefault="001C3C36" w:rsidP="001C3C36">
                      <w:pPr>
                        <w:pStyle w:val="BodyText"/>
                        <w:numPr>
                          <w:ilvl w:val="0"/>
                          <w:numId w:val="3"/>
                        </w:numPr>
                        <w:rPr>
                          <w:sz w:val="19"/>
                          <w:szCs w:val="19"/>
                        </w:rPr>
                      </w:pPr>
                      <w:r w:rsidRPr="001C3C36">
                        <w:rPr>
                          <w:rFonts w:ascii="Times New Roman" w:hAnsi="Times New Roman"/>
                          <w:sz w:val="19"/>
                          <w:szCs w:val="19"/>
                        </w:rPr>
                        <w:t xml:space="preserve"> </w:t>
                      </w:r>
                      <w:r w:rsidRPr="001C3C36">
                        <w:rPr>
                          <w:sz w:val="19"/>
                          <w:szCs w:val="19"/>
                        </w:rPr>
                        <w:t>Ensure st</w:t>
                      </w:r>
                      <w:bookmarkStart w:id="1" w:name="_GoBack"/>
                      <w:bookmarkEnd w:id="1"/>
                      <w:r w:rsidRPr="001C3C36">
                        <w:rPr>
                          <w:sz w:val="19"/>
                          <w:szCs w:val="19"/>
                        </w:rPr>
                        <w:t>udents are prepared</w:t>
                      </w:r>
                      <w:r w:rsidRPr="001C3C36">
                        <w:rPr>
                          <w:spacing w:val="5"/>
                          <w:sz w:val="19"/>
                          <w:szCs w:val="19"/>
                        </w:rPr>
                        <w:t xml:space="preserve"> </w:t>
                      </w:r>
                      <w:r w:rsidRPr="001C3C36">
                        <w:rPr>
                          <w:sz w:val="19"/>
                          <w:szCs w:val="19"/>
                        </w:rPr>
                        <w:t>for post-secondary opportunities by incorporating relevant</w:t>
                      </w:r>
                      <w:r w:rsidRPr="001C3C36">
                        <w:rPr>
                          <w:spacing w:val="-16"/>
                          <w:sz w:val="19"/>
                          <w:szCs w:val="19"/>
                        </w:rPr>
                        <w:t xml:space="preserve"> </w:t>
                      </w:r>
                      <w:r w:rsidRPr="001C3C36">
                        <w:rPr>
                          <w:sz w:val="19"/>
                          <w:szCs w:val="19"/>
                        </w:rPr>
                        <w:t>ACT/SAT/Accuplacer</w:t>
                      </w:r>
                      <w:r w:rsidRPr="001C3C36">
                        <w:rPr>
                          <w:spacing w:val="-11"/>
                          <w:sz w:val="19"/>
                          <w:szCs w:val="19"/>
                        </w:rPr>
                        <w:t xml:space="preserve"> </w:t>
                      </w:r>
                      <w:r w:rsidRPr="001C3C36">
                        <w:rPr>
                          <w:sz w:val="19"/>
                          <w:szCs w:val="19"/>
                        </w:rPr>
                        <w:t>questions</w:t>
                      </w:r>
                      <w:r w:rsidRPr="001C3C36">
                        <w:rPr>
                          <w:spacing w:val="-15"/>
                          <w:sz w:val="19"/>
                          <w:szCs w:val="19"/>
                        </w:rPr>
                        <w:t xml:space="preserve"> </w:t>
                      </w:r>
                      <w:r w:rsidRPr="001C3C36">
                        <w:rPr>
                          <w:sz w:val="19"/>
                          <w:szCs w:val="19"/>
                        </w:rPr>
                        <w:t>and</w:t>
                      </w:r>
                      <w:r w:rsidRPr="001C3C36">
                        <w:rPr>
                          <w:spacing w:val="-18"/>
                          <w:sz w:val="19"/>
                          <w:szCs w:val="19"/>
                        </w:rPr>
                        <w:t xml:space="preserve"> </w:t>
                      </w:r>
                      <w:r w:rsidRPr="001C3C36">
                        <w:rPr>
                          <w:sz w:val="19"/>
                          <w:szCs w:val="19"/>
                        </w:rPr>
                        <w:t>test prep into lessons and</w:t>
                      </w:r>
                      <w:r w:rsidRPr="001C3C36">
                        <w:rPr>
                          <w:spacing w:val="-17"/>
                          <w:sz w:val="19"/>
                          <w:szCs w:val="19"/>
                        </w:rPr>
                        <w:t xml:space="preserve"> </w:t>
                      </w:r>
                      <w:r w:rsidRPr="001C3C36">
                        <w:rPr>
                          <w:sz w:val="19"/>
                          <w:szCs w:val="19"/>
                        </w:rPr>
                        <w:t>curriculum.</w:t>
                      </w:r>
                    </w:p>
                    <w:p w:rsidR="001C3C36" w:rsidRPr="001C3C36" w:rsidRDefault="001C3C36" w:rsidP="001C3C36">
                      <w:pPr>
                        <w:pStyle w:val="BodyText"/>
                        <w:numPr>
                          <w:ilvl w:val="0"/>
                          <w:numId w:val="3"/>
                        </w:numPr>
                        <w:spacing w:line="264" w:lineRule="auto"/>
                        <w:ind w:right="332"/>
                        <w:rPr>
                          <w:sz w:val="19"/>
                          <w:szCs w:val="19"/>
                        </w:rPr>
                      </w:pPr>
                      <w:r w:rsidRPr="001C3C36">
                        <w:rPr>
                          <w:rFonts w:ascii="Times New Roman" w:hAnsi="Times New Roman"/>
                          <w:sz w:val="19"/>
                          <w:szCs w:val="19"/>
                        </w:rPr>
                        <w:t xml:space="preserve"> </w:t>
                      </w:r>
                      <w:r w:rsidRPr="001C3C36">
                        <w:rPr>
                          <w:sz w:val="19"/>
                          <w:szCs w:val="19"/>
                        </w:rPr>
                        <w:t>Support student learning and communicate with fa</w:t>
                      </w:r>
                      <w:r w:rsidR="00DE3FC7">
                        <w:rPr>
                          <w:sz w:val="19"/>
                          <w:szCs w:val="19"/>
                        </w:rPr>
                        <w:t xml:space="preserve">milies regularly regarding virtual learning </w:t>
                      </w:r>
                      <w:r w:rsidRPr="001C3C36">
                        <w:rPr>
                          <w:sz w:val="19"/>
                          <w:szCs w:val="19"/>
                        </w:rPr>
                        <w:t>student progress, if applicable.</w:t>
                      </w:r>
                    </w:p>
                    <w:p w:rsidR="00040986" w:rsidRPr="00512163" w:rsidRDefault="00040986" w:rsidP="001C3C36">
                      <w:pPr>
                        <w:pStyle w:val="BodyText"/>
                        <w:tabs>
                          <w:tab w:val="left" w:pos="362"/>
                        </w:tabs>
                        <w:spacing w:before="53" w:line="259" w:lineRule="auto"/>
                        <w:ind w:left="361" w:right="240" w:firstLine="0"/>
                        <w:rPr>
                          <w:rFonts w:ascii="Century Gothic" w:hAnsi="Century Gothic"/>
                          <w:sz w:val="16"/>
                          <w:szCs w:val="16"/>
                        </w:rPr>
                      </w:pPr>
                    </w:p>
                  </w:txbxContent>
                </v:textbox>
                <w10:wrap type="topAndBottom" anchorx="page"/>
              </v:shape>
            </w:pict>
          </mc:Fallback>
        </mc:AlternateContent>
      </w:r>
      <w:r w:rsidR="001E657B" w:rsidRPr="00612135">
        <w:rPr>
          <w:noProof/>
          <w:lang w:bidi="ar-SA"/>
        </w:rPr>
        <mc:AlternateContent>
          <mc:Choice Requires="wps">
            <w:drawing>
              <wp:anchor distT="0" distB="0" distL="0" distR="0" simplePos="0" relativeHeight="251663360" behindDoc="1" locked="0" layoutInCell="1" allowOverlap="1">
                <wp:simplePos x="0" y="0"/>
                <wp:positionH relativeFrom="page">
                  <wp:posOffset>219075</wp:posOffset>
                </wp:positionH>
                <wp:positionV relativeFrom="paragraph">
                  <wp:posOffset>4076700</wp:posOffset>
                </wp:positionV>
                <wp:extent cx="7245350" cy="1714500"/>
                <wp:effectExtent l="0" t="0" r="1270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0" cy="1714500"/>
                        </a:xfrm>
                        <a:prstGeom prst="rect">
                          <a:avLst/>
                        </a:prstGeom>
                        <a:noFill/>
                        <a:ln w="73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40986" w:rsidRPr="00612135" w:rsidRDefault="00A320A6">
                            <w:pPr>
                              <w:spacing w:before="72"/>
                              <w:ind w:left="4058" w:right="3912"/>
                              <w:jc w:val="center"/>
                              <w:rPr>
                                <w:rFonts w:ascii="Arial"/>
                                <w:b/>
                                <w:sz w:val="28"/>
                              </w:rPr>
                            </w:pPr>
                            <w:r w:rsidRPr="00612135">
                              <w:rPr>
                                <w:rFonts w:ascii="Arial"/>
                                <w:b/>
                                <w:sz w:val="28"/>
                                <w:u w:val="thick" w:color="5F4879"/>
                              </w:rPr>
                              <w:t>Student Responsibilities</w:t>
                            </w:r>
                          </w:p>
                          <w:p w:rsidR="001C3C36" w:rsidRPr="001C3C36" w:rsidRDefault="001C3C36" w:rsidP="001C3C36">
                            <w:pPr>
                              <w:pStyle w:val="ListParagraph"/>
                              <w:numPr>
                                <w:ilvl w:val="0"/>
                                <w:numId w:val="1"/>
                              </w:numPr>
                              <w:tabs>
                                <w:tab w:val="left" w:pos="340"/>
                              </w:tabs>
                              <w:spacing w:before="1" w:line="243" w:lineRule="exact"/>
                              <w:rPr>
                                <w:rFonts w:ascii="Symbol" w:hAnsi="Symbol"/>
                                <w:sz w:val="20"/>
                                <w:szCs w:val="20"/>
                              </w:rPr>
                            </w:pPr>
                            <w:r w:rsidRPr="001C3C36">
                              <w:rPr>
                                <w:sz w:val="20"/>
                                <w:szCs w:val="20"/>
                              </w:rPr>
                              <w:t>Read</w:t>
                            </w:r>
                            <w:r w:rsidRPr="001C3C36">
                              <w:rPr>
                                <w:spacing w:val="-2"/>
                                <w:sz w:val="20"/>
                                <w:szCs w:val="20"/>
                              </w:rPr>
                              <w:t xml:space="preserve"> </w:t>
                            </w:r>
                            <w:r w:rsidRPr="001C3C36">
                              <w:rPr>
                                <w:sz w:val="20"/>
                                <w:szCs w:val="20"/>
                              </w:rPr>
                              <w:t>daily</w:t>
                            </w:r>
                          </w:p>
                          <w:p w:rsidR="001C3C36" w:rsidRPr="001C3C36" w:rsidRDefault="001C3C36" w:rsidP="001C3C36">
                            <w:pPr>
                              <w:pStyle w:val="ListParagraph"/>
                              <w:numPr>
                                <w:ilvl w:val="0"/>
                                <w:numId w:val="1"/>
                              </w:numPr>
                              <w:tabs>
                                <w:tab w:val="left" w:pos="340"/>
                              </w:tabs>
                              <w:spacing w:line="237" w:lineRule="auto"/>
                              <w:ind w:right="286"/>
                              <w:rPr>
                                <w:rFonts w:ascii="Symbol" w:hAnsi="Symbol"/>
                                <w:sz w:val="20"/>
                                <w:szCs w:val="20"/>
                              </w:rPr>
                            </w:pPr>
                            <w:r w:rsidRPr="001C3C36">
                              <w:rPr>
                                <w:sz w:val="20"/>
                                <w:szCs w:val="20"/>
                              </w:rPr>
                              <w:t>Be diligent at reaching my reading and math goals by practicing math and literacy strategies provided by my teacher and shared during Title I parent</w:t>
                            </w:r>
                            <w:r w:rsidRPr="001C3C36">
                              <w:rPr>
                                <w:spacing w:val="-2"/>
                                <w:sz w:val="20"/>
                                <w:szCs w:val="20"/>
                              </w:rPr>
                              <w:t xml:space="preserve"> </w:t>
                            </w:r>
                            <w:r w:rsidRPr="001C3C36">
                              <w:rPr>
                                <w:sz w:val="20"/>
                                <w:szCs w:val="20"/>
                              </w:rPr>
                              <w:t>workshops.</w:t>
                            </w:r>
                          </w:p>
                          <w:p w:rsidR="001C3C36" w:rsidRPr="001C3C36" w:rsidRDefault="001C3C36" w:rsidP="001C3C36">
                            <w:pPr>
                              <w:pStyle w:val="ListParagraph"/>
                              <w:numPr>
                                <w:ilvl w:val="0"/>
                                <w:numId w:val="1"/>
                              </w:numPr>
                              <w:tabs>
                                <w:tab w:val="left" w:pos="340"/>
                              </w:tabs>
                              <w:spacing w:before="10" w:line="232" w:lineRule="auto"/>
                              <w:ind w:right="130"/>
                              <w:rPr>
                                <w:rFonts w:ascii="Symbol" w:hAnsi="Symbol"/>
                                <w:sz w:val="20"/>
                                <w:szCs w:val="20"/>
                              </w:rPr>
                            </w:pPr>
                            <w:r w:rsidRPr="001C3C36">
                              <w:rPr>
                                <w:sz w:val="20"/>
                                <w:szCs w:val="20"/>
                              </w:rPr>
                              <w:t>Be an engaged learner and actively participate in all classroom</w:t>
                            </w:r>
                            <w:r w:rsidRPr="001C3C36">
                              <w:rPr>
                                <w:spacing w:val="-3"/>
                                <w:sz w:val="20"/>
                                <w:szCs w:val="20"/>
                              </w:rPr>
                              <w:t xml:space="preserve"> </w:t>
                            </w:r>
                            <w:r w:rsidRPr="001C3C36">
                              <w:rPr>
                                <w:sz w:val="20"/>
                                <w:szCs w:val="20"/>
                              </w:rPr>
                              <w:t>activities.</w:t>
                            </w:r>
                          </w:p>
                          <w:p w:rsidR="001C3C36" w:rsidRPr="001C3C36" w:rsidRDefault="001C3C36" w:rsidP="001C3C36">
                            <w:pPr>
                              <w:pStyle w:val="ListParagraph"/>
                              <w:numPr>
                                <w:ilvl w:val="0"/>
                                <w:numId w:val="1"/>
                              </w:numPr>
                              <w:tabs>
                                <w:tab w:val="left" w:pos="340"/>
                              </w:tabs>
                              <w:spacing w:before="9" w:line="232" w:lineRule="auto"/>
                              <w:ind w:right="915"/>
                              <w:rPr>
                                <w:rFonts w:ascii="Symbol" w:hAnsi="Symbol"/>
                                <w:sz w:val="20"/>
                                <w:szCs w:val="20"/>
                              </w:rPr>
                            </w:pPr>
                            <w:r w:rsidRPr="001C3C36">
                              <w:rPr>
                                <w:sz w:val="20"/>
                                <w:szCs w:val="20"/>
                              </w:rPr>
                              <w:t>Utilize after school tutoring and</w:t>
                            </w:r>
                            <w:r w:rsidRPr="001C3C36">
                              <w:rPr>
                                <w:spacing w:val="-22"/>
                                <w:sz w:val="20"/>
                                <w:szCs w:val="20"/>
                              </w:rPr>
                              <w:t xml:space="preserve"> </w:t>
                            </w:r>
                            <w:r w:rsidRPr="001C3C36">
                              <w:rPr>
                                <w:sz w:val="20"/>
                                <w:szCs w:val="20"/>
                              </w:rPr>
                              <w:t>additional resources as</w:t>
                            </w:r>
                            <w:r w:rsidRPr="001C3C36">
                              <w:rPr>
                                <w:spacing w:val="-1"/>
                                <w:sz w:val="20"/>
                                <w:szCs w:val="20"/>
                              </w:rPr>
                              <w:t xml:space="preserve"> </w:t>
                            </w:r>
                            <w:r w:rsidRPr="001C3C36">
                              <w:rPr>
                                <w:sz w:val="20"/>
                                <w:szCs w:val="20"/>
                              </w:rPr>
                              <w:t>needed.</w:t>
                            </w:r>
                          </w:p>
                          <w:p w:rsidR="001C3C36" w:rsidRPr="001C3C36" w:rsidRDefault="001C3C36" w:rsidP="001C3C36">
                            <w:pPr>
                              <w:pStyle w:val="ListParagraph"/>
                              <w:numPr>
                                <w:ilvl w:val="0"/>
                                <w:numId w:val="1"/>
                              </w:numPr>
                              <w:tabs>
                                <w:tab w:val="left" w:pos="340"/>
                              </w:tabs>
                              <w:spacing w:before="6" w:line="237" w:lineRule="auto"/>
                              <w:ind w:right="114"/>
                              <w:rPr>
                                <w:rFonts w:ascii="Symbol" w:hAnsi="Symbol"/>
                                <w:sz w:val="20"/>
                                <w:szCs w:val="20"/>
                              </w:rPr>
                            </w:pPr>
                            <w:r w:rsidRPr="001C3C36">
                              <w:rPr>
                                <w:sz w:val="20"/>
                                <w:szCs w:val="20"/>
                              </w:rPr>
                              <w:t>Be responsible for my academic achievement and meeting/exceeding the Georgia Standards of Excellence.</w:t>
                            </w:r>
                          </w:p>
                          <w:p w:rsidR="001C3C36" w:rsidRPr="001C3C36" w:rsidRDefault="001C3C36" w:rsidP="001C3C36">
                            <w:pPr>
                              <w:pStyle w:val="ListParagraph"/>
                              <w:numPr>
                                <w:ilvl w:val="0"/>
                                <w:numId w:val="1"/>
                              </w:numPr>
                              <w:tabs>
                                <w:tab w:val="left" w:pos="340"/>
                              </w:tabs>
                              <w:spacing w:before="2" w:line="237" w:lineRule="auto"/>
                              <w:ind w:right="141"/>
                              <w:rPr>
                                <w:rFonts w:ascii="Symbol" w:hAnsi="Symbol"/>
                                <w:sz w:val="20"/>
                                <w:szCs w:val="20"/>
                              </w:rPr>
                            </w:pPr>
                            <w:r w:rsidRPr="001C3C36">
                              <w:rPr>
                                <w:sz w:val="20"/>
                                <w:szCs w:val="20"/>
                              </w:rPr>
                              <w:t>Use self-monitoring strategies to assess my progress on college/career readiness goals by actively preparing to meet eligibility requirements on college entrance exams and/or passing EOPA assessments.</w:t>
                            </w:r>
                          </w:p>
                          <w:p w:rsidR="001C3C36" w:rsidRPr="001C3C36" w:rsidRDefault="001C3C36" w:rsidP="001C3C36">
                            <w:pPr>
                              <w:pStyle w:val="ListParagraph"/>
                              <w:numPr>
                                <w:ilvl w:val="0"/>
                                <w:numId w:val="1"/>
                              </w:numPr>
                              <w:tabs>
                                <w:tab w:val="left" w:pos="340"/>
                              </w:tabs>
                              <w:spacing w:before="6" w:line="237" w:lineRule="auto"/>
                              <w:ind w:right="495"/>
                              <w:rPr>
                                <w:rFonts w:ascii="Symbol" w:hAnsi="Symbol"/>
                                <w:sz w:val="20"/>
                                <w:szCs w:val="20"/>
                              </w:rPr>
                            </w:pPr>
                            <w:r w:rsidRPr="001C3C36">
                              <w:rPr>
                                <w:sz w:val="20"/>
                                <w:szCs w:val="20"/>
                              </w:rPr>
                              <w:t>Actively engage in my learning by using the resourc</w:t>
                            </w:r>
                            <w:r w:rsidR="00DE3FC7">
                              <w:rPr>
                                <w:sz w:val="20"/>
                                <w:szCs w:val="20"/>
                              </w:rPr>
                              <w:t>es provided digitally, as a virtual</w:t>
                            </w:r>
                            <w:r w:rsidRPr="001C3C36">
                              <w:rPr>
                                <w:sz w:val="20"/>
                                <w:szCs w:val="20"/>
                              </w:rPr>
                              <w:t xml:space="preserve"> student, if</w:t>
                            </w:r>
                            <w:r w:rsidRPr="001C3C36">
                              <w:rPr>
                                <w:spacing w:val="-2"/>
                                <w:sz w:val="20"/>
                                <w:szCs w:val="20"/>
                              </w:rPr>
                              <w:t xml:space="preserve"> </w:t>
                            </w:r>
                            <w:r w:rsidRPr="001C3C36">
                              <w:rPr>
                                <w:sz w:val="20"/>
                                <w:szCs w:val="20"/>
                              </w:rPr>
                              <w:t>applicable.</w:t>
                            </w:r>
                          </w:p>
                          <w:p w:rsidR="00040986" w:rsidRDefault="00040986" w:rsidP="001C3C36">
                            <w:pPr>
                              <w:pStyle w:val="BodyText"/>
                              <w:tabs>
                                <w:tab w:val="left" w:pos="360"/>
                              </w:tabs>
                              <w:spacing w:line="278" w:lineRule="auto"/>
                              <w:ind w:left="359" w:right="1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7.25pt;margin-top:321pt;width:570.5pt;height:13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" filled="f" strokeweight=".58pt">
                <v:textbox inset="0,0,0,0">
                  <w:txbxContent>
                    <w:p w:rsidR="00040986" w:rsidRPr="00612135" w:rsidRDefault="00A320A6">
                      <w:pPr>
                        <w:spacing w:before="72"/>
                        <w:ind w:left="4058" w:right="3912"/>
                        <w:jc w:val="center"/>
                        <w:rPr>
                          <w:rFonts w:ascii="Arial"/>
                          <w:b/>
                          <w:sz w:val="28"/>
                        </w:rPr>
                      </w:pPr>
                      <w:r w:rsidRPr="00612135">
                        <w:rPr>
                          <w:rFonts w:ascii="Arial"/>
                          <w:b/>
                          <w:sz w:val="28"/>
                          <w:u w:val="thick" w:color="5F4879"/>
                        </w:rPr>
                        <w:t>Student Responsibilities</w:t>
                      </w:r>
                    </w:p>
                    <w:p w:rsidR="001C3C36" w:rsidRPr="001C3C36" w:rsidRDefault="001C3C36" w:rsidP="001C3C36">
                      <w:pPr>
                        <w:pStyle w:val="ListParagraph"/>
                        <w:numPr>
                          <w:ilvl w:val="0"/>
                          <w:numId w:val="1"/>
                        </w:numPr>
                        <w:tabs>
                          <w:tab w:val="left" w:pos="340"/>
                        </w:tabs>
                        <w:spacing w:before="1" w:line="243" w:lineRule="exact"/>
                        <w:rPr>
                          <w:rFonts w:ascii="Symbol" w:hAnsi="Symbol"/>
                          <w:sz w:val="20"/>
                          <w:szCs w:val="20"/>
                        </w:rPr>
                      </w:pPr>
                      <w:r w:rsidRPr="001C3C36">
                        <w:rPr>
                          <w:sz w:val="20"/>
                          <w:szCs w:val="20"/>
                        </w:rPr>
                        <w:t>Read</w:t>
                      </w:r>
                      <w:r w:rsidRPr="001C3C36">
                        <w:rPr>
                          <w:spacing w:val="-2"/>
                          <w:sz w:val="20"/>
                          <w:szCs w:val="20"/>
                        </w:rPr>
                        <w:t xml:space="preserve"> </w:t>
                      </w:r>
                      <w:r w:rsidRPr="001C3C36">
                        <w:rPr>
                          <w:sz w:val="20"/>
                          <w:szCs w:val="20"/>
                        </w:rPr>
                        <w:t>daily</w:t>
                      </w:r>
                    </w:p>
                    <w:p w:rsidR="001C3C36" w:rsidRPr="001C3C36" w:rsidRDefault="001C3C36" w:rsidP="001C3C36">
                      <w:pPr>
                        <w:pStyle w:val="ListParagraph"/>
                        <w:numPr>
                          <w:ilvl w:val="0"/>
                          <w:numId w:val="1"/>
                        </w:numPr>
                        <w:tabs>
                          <w:tab w:val="left" w:pos="340"/>
                        </w:tabs>
                        <w:spacing w:line="237" w:lineRule="auto"/>
                        <w:ind w:right="286"/>
                        <w:rPr>
                          <w:rFonts w:ascii="Symbol" w:hAnsi="Symbol"/>
                          <w:sz w:val="20"/>
                          <w:szCs w:val="20"/>
                        </w:rPr>
                      </w:pPr>
                      <w:r w:rsidRPr="001C3C36">
                        <w:rPr>
                          <w:sz w:val="20"/>
                          <w:szCs w:val="20"/>
                        </w:rPr>
                        <w:t>Be diligent at reaching my reading and math goals by practicing math and literacy strategies provided by my teacher and shared during Title I parent</w:t>
                      </w:r>
                      <w:r w:rsidRPr="001C3C36">
                        <w:rPr>
                          <w:spacing w:val="-2"/>
                          <w:sz w:val="20"/>
                          <w:szCs w:val="20"/>
                        </w:rPr>
                        <w:t xml:space="preserve"> </w:t>
                      </w:r>
                      <w:r w:rsidRPr="001C3C36">
                        <w:rPr>
                          <w:sz w:val="20"/>
                          <w:szCs w:val="20"/>
                        </w:rPr>
                        <w:t>workshops.</w:t>
                      </w:r>
                    </w:p>
                    <w:p w:rsidR="001C3C36" w:rsidRPr="001C3C36" w:rsidRDefault="001C3C36" w:rsidP="001C3C36">
                      <w:pPr>
                        <w:pStyle w:val="ListParagraph"/>
                        <w:numPr>
                          <w:ilvl w:val="0"/>
                          <w:numId w:val="1"/>
                        </w:numPr>
                        <w:tabs>
                          <w:tab w:val="left" w:pos="340"/>
                        </w:tabs>
                        <w:spacing w:before="10" w:line="232" w:lineRule="auto"/>
                        <w:ind w:right="130"/>
                        <w:rPr>
                          <w:rFonts w:ascii="Symbol" w:hAnsi="Symbol"/>
                          <w:sz w:val="20"/>
                          <w:szCs w:val="20"/>
                        </w:rPr>
                      </w:pPr>
                      <w:r w:rsidRPr="001C3C36">
                        <w:rPr>
                          <w:sz w:val="20"/>
                          <w:szCs w:val="20"/>
                        </w:rPr>
                        <w:t>Be an engaged learner and actively participate in all classroom</w:t>
                      </w:r>
                      <w:r w:rsidRPr="001C3C36">
                        <w:rPr>
                          <w:spacing w:val="-3"/>
                          <w:sz w:val="20"/>
                          <w:szCs w:val="20"/>
                        </w:rPr>
                        <w:t xml:space="preserve"> </w:t>
                      </w:r>
                      <w:r w:rsidRPr="001C3C36">
                        <w:rPr>
                          <w:sz w:val="20"/>
                          <w:szCs w:val="20"/>
                        </w:rPr>
                        <w:t>activities.</w:t>
                      </w:r>
                    </w:p>
                    <w:p w:rsidR="001C3C36" w:rsidRPr="001C3C36" w:rsidRDefault="001C3C36" w:rsidP="001C3C36">
                      <w:pPr>
                        <w:pStyle w:val="ListParagraph"/>
                        <w:numPr>
                          <w:ilvl w:val="0"/>
                          <w:numId w:val="1"/>
                        </w:numPr>
                        <w:tabs>
                          <w:tab w:val="left" w:pos="340"/>
                        </w:tabs>
                        <w:spacing w:before="9" w:line="232" w:lineRule="auto"/>
                        <w:ind w:right="915"/>
                        <w:rPr>
                          <w:rFonts w:ascii="Symbol" w:hAnsi="Symbol"/>
                          <w:sz w:val="20"/>
                          <w:szCs w:val="20"/>
                        </w:rPr>
                      </w:pPr>
                      <w:r w:rsidRPr="001C3C36">
                        <w:rPr>
                          <w:sz w:val="20"/>
                          <w:szCs w:val="20"/>
                        </w:rPr>
                        <w:t>Utilize after school tutoring and</w:t>
                      </w:r>
                      <w:r w:rsidRPr="001C3C36">
                        <w:rPr>
                          <w:spacing w:val="-22"/>
                          <w:sz w:val="20"/>
                          <w:szCs w:val="20"/>
                        </w:rPr>
                        <w:t xml:space="preserve"> </w:t>
                      </w:r>
                      <w:r w:rsidRPr="001C3C36">
                        <w:rPr>
                          <w:sz w:val="20"/>
                          <w:szCs w:val="20"/>
                        </w:rPr>
                        <w:t>additional resources as</w:t>
                      </w:r>
                      <w:r w:rsidRPr="001C3C36">
                        <w:rPr>
                          <w:spacing w:val="-1"/>
                          <w:sz w:val="20"/>
                          <w:szCs w:val="20"/>
                        </w:rPr>
                        <w:t xml:space="preserve"> </w:t>
                      </w:r>
                      <w:r w:rsidRPr="001C3C36">
                        <w:rPr>
                          <w:sz w:val="20"/>
                          <w:szCs w:val="20"/>
                        </w:rPr>
                        <w:t>needed.</w:t>
                      </w:r>
                    </w:p>
                    <w:p w:rsidR="001C3C36" w:rsidRPr="001C3C36" w:rsidRDefault="001C3C36" w:rsidP="001C3C36">
                      <w:pPr>
                        <w:pStyle w:val="ListParagraph"/>
                        <w:numPr>
                          <w:ilvl w:val="0"/>
                          <w:numId w:val="1"/>
                        </w:numPr>
                        <w:tabs>
                          <w:tab w:val="left" w:pos="340"/>
                        </w:tabs>
                        <w:spacing w:before="6" w:line="237" w:lineRule="auto"/>
                        <w:ind w:right="114"/>
                        <w:rPr>
                          <w:rFonts w:ascii="Symbol" w:hAnsi="Symbol"/>
                          <w:sz w:val="20"/>
                          <w:szCs w:val="20"/>
                        </w:rPr>
                      </w:pPr>
                      <w:r w:rsidRPr="001C3C36">
                        <w:rPr>
                          <w:sz w:val="20"/>
                          <w:szCs w:val="20"/>
                        </w:rPr>
                        <w:t>Be responsible for my academic achievement and meeting/exceeding the Georgia Standards of Excellence.</w:t>
                      </w:r>
                    </w:p>
                    <w:p w:rsidR="001C3C36" w:rsidRPr="001C3C36" w:rsidRDefault="001C3C36" w:rsidP="001C3C36">
                      <w:pPr>
                        <w:pStyle w:val="ListParagraph"/>
                        <w:numPr>
                          <w:ilvl w:val="0"/>
                          <w:numId w:val="1"/>
                        </w:numPr>
                        <w:tabs>
                          <w:tab w:val="left" w:pos="340"/>
                        </w:tabs>
                        <w:spacing w:before="2" w:line="237" w:lineRule="auto"/>
                        <w:ind w:right="141"/>
                        <w:rPr>
                          <w:rFonts w:ascii="Symbol" w:hAnsi="Symbol"/>
                          <w:sz w:val="20"/>
                          <w:szCs w:val="20"/>
                        </w:rPr>
                      </w:pPr>
                      <w:r w:rsidRPr="001C3C36">
                        <w:rPr>
                          <w:sz w:val="20"/>
                          <w:szCs w:val="20"/>
                        </w:rPr>
                        <w:t>Use self-monitoring strategies to assess my progress on college/career readiness goals by actively preparing to meet eligibility requirements on college entrance exams and/or passing EOPA assessments.</w:t>
                      </w:r>
                    </w:p>
                    <w:p w:rsidR="001C3C36" w:rsidRPr="001C3C36" w:rsidRDefault="001C3C36" w:rsidP="001C3C36">
                      <w:pPr>
                        <w:pStyle w:val="ListParagraph"/>
                        <w:numPr>
                          <w:ilvl w:val="0"/>
                          <w:numId w:val="1"/>
                        </w:numPr>
                        <w:tabs>
                          <w:tab w:val="left" w:pos="340"/>
                        </w:tabs>
                        <w:spacing w:before="6" w:line="237" w:lineRule="auto"/>
                        <w:ind w:right="495"/>
                        <w:rPr>
                          <w:rFonts w:ascii="Symbol" w:hAnsi="Symbol"/>
                          <w:sz w:val="20"/>
                          <w:szCs w:val="20"/>
                        </w:rPr>
                      </w:pPr>
                      <w:r w:rsidRPr="001C3C36">
                        <w:rPr>
                          <w:sz w:val="20"/>
                          <w:szCs w:val="20"/>
                        </w:rPr>
                        <w:t>Actively engage in my learning by using the resourc</w:t>
                      </w:r>
                      <w:r w:rsidR="00DE3FC7">
                        <w:rPr>
                          <w:sz w:val="20"/>
                          <w:szCs w:val="20"/>
                        </w:rPr>
                        <w:t xml:space="preserve">es provided digitally, as a </w:t>
                      </w:r>
                      <w:r w:rsidR="00DE3FC7">
                        <w:rPr>
                          <w:sz w:val="20"/>
                          <w:szCs w:val="20"/>
                        </w:rPr>
                        <w:t>virtual</w:t>
                      </w:r>
                      <w:r w:rsidRPr="001C3C36">
                        <w:rPr>
                          <w:sz w:val="20"/>
                          <w:szCs w:val="20"/>
                        </w:rPr>
                        <w:t xml:space="preserve"> student, if</w:t>
                      </w:r>
                      <w:r w:rsidRPr="001C3C36">
                        <w:rPr>
                          <w:spacing w:val="-2"/>
                          <w:sz w:val="20"/>
                          <w:szCs w:val="20"/>
                        </w:rPr>
                        <w:t xml:space="preserve"> </w:t>
                      </w:r>
                      <w:r w:rsidRPr="001C3C36">
                        <w:rPr>
                          <w:sz w:val="20"/>
                          <w:szCs w:val="20"/>
                        </w:rPr>
                        <w:t>applicable.</w:t>
                      </w:r>
                    </w:p>
                    <w:p w:rsidR="00040986" w:rsidRDefault="00040986" w:rsidP="001C3C36">
                      <w:pPr>
                        <w:pStyle w:val="BodyText"/>
                        <w:tabs>
                          <w:tab w:val="left" w:pos="360"/>
                        </w:tabs>
                        <w:spacing w:line="278" w:lineRule="auto"/>
                        <w:ind w:left="359" w:right="10" w:firstLine="0"/>
                      </w:pPr>
                    </w:p>
                  </w:txbxContent>
                </v:textbox>
                <w10:wrap type="topAndBottom" anchorx="page"/>
              </v:shape>
            </w:pict>
          </mc:Fallback>
        </mc:AlternateContent>
      </w:r>
      <w:r w:rsidR="0021216B" w:rsidRPr="00612135">
        <w:rPr>
          <w:rFonts w:ascii="Arial"/>
          <w:b/>
          <w:i/>
          <w:sz w:val="32"/>
          <w:u w:val="thick" w:color="6F2F9F"/>
        </w:rPr>
        <w:t>JCH</w:t>
      </w:r>
      <w:r w:rsidR="00512163" w:rsidRPr="00612135">
        <w:rPr>
          <w:rFonts w:ascii="Arial"/>
          <w:b/>
          <w:i/>
          <w:sz w:val="32"/>
          <w:u w:val="thick" w:color="6F2F9F"/>
        </w:rPr>
        <w:t>S</w:t>
      </w:r>
      <w:r w:rsidR="00A320A6" w:rsidRPr="00612135">
        <w:rPr>
          <w:rFonts w:ascii="Arial"/>
          <w:b/>
          <w:i/>
          <w:sz w:val="32"/>
          <w:u w:val="thick" w:color="6F2F9F"/>
        </w:rPr>
        <w:t xml:space="preserve"> Responsibilities that Lead to Success</w:t>
      </w:r>
    </w:p>
    <w:p w:rsidR="00040986" w:rsidRDefault="00040986" w:rsidP="001C3C36">
      <w:pPr>
        <w:pStyle w:val="BodyText"/>
        <w:spacing w:before="8"/>
        <w:ind w:firstLine="0"/>
        <w:rPr>
          <w:rFonts w:ascii="Arial"/>
          <w:b/>
          <w:i/>
        </w:rPr>
      </w:pPr>
    </w:p>
    <w:sectPr w:rsidR="00040986">
      <w:pgSz w:w="12240" w:h="15840"/>
      <w:pgMar w:top="300" w:right="20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54D3C"/>
    <w:multiLevelType w:val="hybridMultilevel"/>
    <w:tmpl w:val="6600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76881"/>
    <w:multiLevelType w:val="hybridMultilevel"/>
    <w:tmpl w:val="E1F28A50"/>
    <w:lvl w:ilvl="0" w:tplc="0409000B">
      <w:start w:val="1"/>
      <w:numFmt w:val="bullet"/>
      <w:lvlText w:val=""/>
      <w:lvlJc w:val="left"/>
      <w:pPr>
        <w:ind w:left="1119" w:hanging="360"/>
      </w:pPr>
      <w:rPr>
        <w:rFonts w:ascii="Wingdings" w:hAnsi="Wingdings" w:hint="default"/>
      </w:rPr>
    </w:lvl>
    <w:lvl w:ilvl="1" w:tplc="04090003" w:tentative="1">
      <w:start w:val="1"/>
      <w:numFmt w:val="bullet"/>
      <w:lvlText w:val="o"/>
      <w:lvlJc w:val="left"/>
      <w:pPr>
        <w:ind w:left="1839" w:hanging="360"/>
      </w:pPr>
      <w:rPr>
        <w:rFonts w:ascii="Courier New" w:hAnsi="Courier New" w:cs="Courier New" w:hint="default"/>
      </w:rPr>
    </w:lvl>
    <w:lvl w:ilvl="2" w:tplc="04090005" w:tentative="1">
      <w:start w:val="1"/>
      <w:numFmt w:val="bullet"/>
      <w:lvlText w:val=""/>
      <w:lvlJc w:val="left"/>
      <w:pPr>
        <w:ind w:left="2559" w:hanging="360"/>
      </w:pPr>
      <w:rPr>
        <w:rFonts w:ascii="Wingdings" w:hAnsi="Wingdings" w:hint="default"/>
      </w:rPr>
    </w:lvl>
    <w:lvl w:ilvl="3" w:tplc="04090001" w:tentative="1">
      <w:start w:val="1"/>
      <w:numFmt w:val="bullet"/>
      <w:lvlText w:val=""/>
      <w:lvlJc w:val="left"/>
      <w:pPr>
        <w:ind w:left="3279" w:hanging="360"/>
      </w:pPr>
      <w:rPr>
        <w:rFonts w:ascii="Symbol" w:hAnsi="Symbol" w:hint="default"/>
      </w:rPr>
    </w:lvl>
    <w:lvl w:ilvl="4" w:tplc="04090003" w:tentative="1">
      <w:start w:val="1"/>
      <w:numFmt w:val="bullet"/>
      <w:lvlText w:val="o"/>
      <w:lvlJc w:val="left"/>
      <w:pPr>
        <w:ind w:left="3999" w:hanging="360"/>
      </w:pPr>
      <w:rPr>
        <w:rFonts w:ascii="Courier New" w:hAnsi="Courier New" w:cs="Courier New" w:hint="default"/>
      </w:rPr>
    </w:lvl>
    <w:lvl w:ilvl="5" w:tplc="04090005" w:tentative="1">
      <w:start w:val="1"/>
      <w:numFmt w:val="bullet"/>
      <w:lvlText w:val=""/>
      <w:lvlJc w:val="left"/>
      <w:pPr>
        <w:ind w:left="4719" w:hanging="360"/>
      </w:pPr>
      <w:rPr>
        <w:rFonts w:ascii="Wingdings" w:hAnsi="Wingdings" w:hint="default"/>
      </w:rPr>
    </w:lvl>
    <w:lvl w:ilvl="6" w:tplc="04090001" w:tentative="1">
      <w:start w:val="1"/>
      <w:numFmt w:val="bullet"/>
      <w:lvlText w:val=""/>
      <w:lvlJc w:val="left"/>
      <w:pPr>
        <w:ind w:left="5439" w:hanging="360"/>
      </w:pPr>
      <w:rPr>
        <w:rFonts w:ascii="Symbol" w:hAnsi="Symbol" w:hint="default"/>
      </w:rPr>
    </w:lvl>
    <w:lvl w:ilvl="7" w:tplc="04090003" w:tentative="1">
      <w:start w:val="1"/>
      <w:numFmt w:val="bullet"/>
      <w:lvlText w:val="o"/>
      <w:lvlJc w:val="left"/>
      <w:pPr>
        <w:ind w:left="6159" w:hanging="360"/>
      </w:pPr>
      <w:rPr>
        <w:rFonts w:ascii="Courier New" w:hAnsi="Courier New" w:cs="Courier New" w:hint="default"/>
      </w:rPr>
    </w:lvl>
    <w:lvl w:ilvl="8" w:tplc="04090005" w:tentative="1">
      <w:start w:val="1"/>
      <w:numFmt w:val="bullet"/>
      <w:lvlText w:val=""/>
      <w:lvlJc w:val="left"/>
      <w:pPr>
        <w:ind w:left="6879" w:hanging="360"/>
      </w:pPr>
      <w:rPr>
        <w:rFonts w:ascii="Wingdings" w:hAnsi="Wingdings" w:hint="default"/>
      </w:rPr>
    </w:lvl>
  </w:abstractNum>
  <w:abstractNum w:abstractNumId="2" w15:restartNumberingAfterBreak="0">
    <w:nsid w:val="27DE3751"/>
    <w:multiLevelType w:val="hybridMultilevel"/>
    <w:tmpl w:val="A3F475F4"/>
    <w:lvl w:ilvl="0" w:tplc="91D89C2A">
      <w:numFmt w:val="bullet"/>
      <w:lvlText w:val=""/>
      <w:lvlJc w:val="left"/>
      <w:pPr>
        <w:ind w:left="239" w:hanging="360"/>
      </w:pPr>
      <w:rPr>
        <w:rFonts w:ascii="Symbol" w:eastAsia="Symbol" w:hAnsi="Symbol" w:cs="Symbol" w:hint="default"/>
        <w:w w:val="100"/>
        <w:sz w:val="21"/>
        <w:szCs w:val="21"/>
        <w:lang w:val="en-US" w:eastAsia="en-US" w:bidi="en-US"/>
      </w:rPr>
    </w:lvl>
    <w:lvl w:ilvl="1" w:tplc="679C2AE0">
      <w:numFmt w:val="bullet"/>
      <w:lvlText w:val=""/>
      <w:lvlJc w:val="left"/>
      <w:pPr>
        <w:ind w:left="700" w:hanging="360"/>
      </w:pPr>
      <w:rPr>
        <w:rFonts w:hint="default"/>
        <w:w w:val="99"/>
        <w:lang w:val="en-US" w:eastAsia="en-US" w:bidi="en-US"/>
      </w:rPr>
    </w:lvl>
    <w:lvl w:ilvl="2" w:tplc="3CA85F16">
      <w:numFmt w:val="bullet"/>
      <w:lvlText w:val="•"/>
      <w:lvlJc w:val="left"/>
      <w:pPr>
        <w:ind w:left="1931" w:hanging="360"/>
      </w:pPr>
      <w:rPr>
        <w:rFonts w:hint="default"/>
        <w:lang w:val="en-US" w:eastAsia="en-US" w:bidi="en-US"/>
      </w:rPr>
    </w:lvl>
    <w:lvl w:ilvl="3" w:tplc="67F6ACD6">
      <w:numFmt w:val="bullet"/>
      <w:lvlText w:val="•"/>
      <w:lvlJc w:val="left"/>
      <w:pPr>
        <w:ind w:left="3162" w:hanging="360"/>
      </w:pPr>
      <w:rPr>
        <w:rFonts w:hint="default"/>
        <w:lang w:val="en-US" w:eastAsia="en-US" w:bidi="en-US"/>
      </w:rPr>
    </w:lvl>
    <w:lvl w:ilvl="4" w:tplc="3E829318">
      <w:numFmt w:val="bullet"/>
      <w:lvlText w:val="•"/>
      <w:lvlJc w:val="left"/>
      <w:pPr>
        <w:ind w:left="4393" w:hanging="360"/>
      </w:pPr>
      <w:rPr>
        <w:rFonts w:hint="default"/>
        <w:lang w:val="en-US" w:eastAsia="en-US" w:bidi="en-US"/>
      </w:rPr>
    </w:lvl>
    <w:lvl w:ilvl="5" w:tplc="7E645D42">
      <w:numFmt w:val="bullet"/>
      <w:lvlText w:val="•"/>
      <w:lvlJc w:val="left"/>
      <w:pPr>
        <w:ind w:left="5624" w:hanging="360"/>
      </w:pPr>
      <w:rPr>
        <w:rFonts w:hint="default"/>
        <w:lang w:val="en-US" w:eastAsia="en-US" w:bidi="en-US"/>
      </w:rPr>
    </w:lvl>
    <w:lvl w:ilvl="6" w:tplc="0F209F06">
      <w:numFmt w:val="bullet"/>
      <w:lvlText w:val="•"/>
      <w:lvlJc w:val="left"/>
      <w:pPr>
        <w:ind w:left="6855" w:hanging="360"/>
      </w:pPr>
      <w:rPr>
        <w:rFonts w:hint="default"/>
        <w:lang w:val="en-US" w:eastAsia="en-US" w:bidi="en-US"/>
      </w:rPr>
    </w:lvl>
    <w:lvl w:ilvl="7" w:tplc="3F282E12">
      <w:numFmt w:val="bullet"/>
      <w:lvlText w:val="•"/>
      <w:lvlJc w:val="left"/>
      <w:pPr>
        <w:ind w:left="8086" w:hanging="360"/>
      </w:pPr>
      <w:rPr>
        <w:rFonts w:hint="default"/>
        <w:lang w:val="en-US" w:eastAsia="en-US" w:bidi="en-US"/>
      </w:rPr>
    </w:lvl>
    <w:lvl w:ilvl="8" w:tplc="AD7C0B5C">
      <w:numFmt w:val="bullet"/>
      <w:lvlText w:val="•"/>
      <w:lvlJc w:val="left"/>
      <w:pPr>
        <w:ind w:left="9317" w:hanging="360"/>
      </w:pPr>
      <w:rPr>
        <w:rFonts w:hint="default"/>
        <w:lang w:val="en-US" w:eastAsia="en-US" w:bidi="en-US"/>
      </w:rPr>
    </w:lvl>
  </w:abstractNum>
  <w:abstractNum w:abstractNumId="3" w15:restartNumberingAfterBreak="0">
    <w:nsid w:val="2E714FD1"/>
    <w:multiLevelType w:val="hybridMultilevel"/>
    <w:tmpl w:val="7C58B15E"/>
    <w:lvl w:ilvl="0" w:tplc="2A84827C">
      <w:numFmt w:val="bullet"/>
      <w:lvlText w:val=""/>
      <w:lvlJc w:val="left"/>
      <w:pPr>
        <w:ind w:left="361" w:hanging="360"/>
      </w:pPr>
      <w:rPr>
        <w:rFonts w:ascii="Wingdings" w:eastAsia="Wingdings" w:hAnsi="Wingdings" w:cs="Wingdings" w:hint="default"/>
        <w:w w:val="100"/>
        <w:sz w:val="17"/>
        <w:szCs w:val="17"/>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A6EAF"/>
    <w:multiLevelType w:val="hybridMultilevel"/>
    <w:tmpl w:val="FDEC0C4A"/>
    <w:lvl w:ilvl="0" w:tplc="EC24E71E">
      <w:numFmt w:val="bullet"/>
      <w:lvlText w:val=""/>
      <w:lvlJc w:val="left"/>
      <w:pPr>
        <w:ind w:left="371" w:hanging="156"/>
      </w:pPr>
      <w:rPr>
        <w:rFonts w:hint="default"/>
        <w:w w:val="100"/>
        <w:lang w:val="en-US" w:eastAsia="en-US" w:bidi="en-US"/>
      </w:rPr>
    </w:lvl>
    <w:lvl w:ilvl="1" w:tplc="23E2F428">
      <w:numFmt w:val="bullet"/>
      <w:lvlText w:val="•"/>
      <w:lvlJc w:val="left"/>
      <w:pPr>
        <w:ind w:left="1020" w:hanging="156"/>
      </w:pPr>
      <w:rPr>
        <w:rFonts w:hint="default"/>
        <w:lang w:val="en-US" w:eastAsia="en-US" w:bidi="en-US"/>
      </w:rPr>
    </w:lvl>
    <w:lvl w:ilvl="2" w:tplc="585AFD0C">
      <w:numFmt w:val="bullet"/>
      <w:lvlText w:val="•"/>
      <w:lvlJc w:val="left"/>
      <w:pPr>
        <w:ind w:left="852" w:hanging="156"/>
      </w:pPr>
      <w:rPr>
        <w:rFonts w:hint="default"/>
        <w:lang w:val="en-US" w:eastAsia="en-US" w:bidi="en-US"/>
      </w:rPr>
    </w:lvl>
    <w:lvl w:ilvl="3" w:tplc="76D40EBE">
      <w:numFmt w:val="bullet"/>
      <w:lvlText w:val="•"/>
      <w:lvlJc w:val="left"/>
      <w:pPr>
        <w:ind w:left="684" w:hanging="156"/>
      </w:pPr>
      <w:rPr>
        <w:rFonts w:hint="default"/>
        <w:lang w:val="en-US" w:eastAsia="en-US" w:bidi="en-US"/>
      </w:rPr>
    </w:lvl>
    <w:lvl w:ilvl="4" w:tplc="EB9A1D4C">
      <w:numFmt w:val="bullet"/>
      <w:lvlText w:val="•"/>
      <w:lvlJc w:val="left"/>
      <w:pPr>
        <w:ind w:left="516" w:hanging="156"/>
      </w:pPr>
      <w:rPr>
        <w:rFonts w:hint="default"/>
        <w:lang w:val="en-US" w:eastAsia="en-US" w:bidi="en-US"/>
      </w:rPr>
    </w:lvl>
    <w:lvl w:ilvl="5" w:tplc="76C6F2CC">
      <w:numFmt w:val="bullet"/>
      <w:lvlText w:val="•"/>
      <w:lvlJc w:val="left"/>
      <w:pPr>
        <w:ind w:left="349" w:hanging="156"/>
      </w:pPr>
      <w:rPr>
        <w:rFonts w:hint="default"/>
        <w:lang w:val="en-US" w:eastAsia="en-US" w:bidi="en-US"/>
      </w:rPr>
    </w:lvl>
    <w:lvl w:ilvl="6" w:tplc="FFC82FC0">
      <w:numFmt w:val="bullet"/>
      <w:lvlText w:val="•"/>
      <w:lvlJc w:val="left"/>
      <w:pPr>
        <w:ind w:left="181" w:hanging="156"/>
      </w:pPr>
      <w:rPr>
        <w:rFonts w:hint="default"/>
        <w:lang w:val="en-US" w:eastAsia="en-US" w:bidi="en-US"/>
      </w:rPr>
    </w:lvl>
    <w:lvl w:ilvl="7" w:tplc="6290A046">
      <w:numFmt w:val="bullet"/>
      <w:lvlText w:val="•"/>
      <w:lvlJc w:val="left"/>
      <w:pPr>
        <w:ind w:left="13" w:hanging="156"/>
      </w:pPr>
      <w:rPr>
        <w:rFonts w:hint="default"/>
        <w:lang w:val="en-US" w:eastAsia="en-US" w:bidi="en-US"/>
      </w:rPr>
    </w:lvl>
    <w:lvl w:ilvl="8" w:tplc="319EDA52">
      <w:numFmt w:val="bullet"/>
      <w:lvlText w:val="•"/>
      <w:lvlJc w:val="left"/>
      <w:pPr>
        <w:ind w:left="-154" w:hanging="156"/>
      </w:pPr>
      <w:rPr>
        <w:rFonts w:hint="default"/>
        <w:lang w:val="en-US" w:eastAsia="en-US" w:bidi="en-US"/>
      </w:rPr>
    </w:lvl>
  </w:abstractNum>
  <w:abstractNum w:abstractNumId="5" w15:restartNumberingAfterBreak="0">
    <w:nsid w:val="39D904C8"/>
    <w:multiLevelType w:val="hybridMultilevel"/>
    <w:tmpl w:val="12C21652"/>
    <w:lvl w:ilvl="0" w:tplc="A352FD1C">
      <w:numFmt w:val="bullet"/>
      <w:lvlText w:val=""/>
      <w:lvlJc w:val="left"/>
      <w:pPr>
        <w:ind w:left="361" w:hanging="360"/>
      </w:pPr>
      <w:rPr>
        <w:rFonts w:ascii="Wingdings" w:eastAsia="Wingdings" w:hAnsi="Wingdings" w:cs="Wingdings" w:hint="default"/>
        <w:w w:val="100"/>
        <w:sz w:val="22"/>
        <w:szCs w:val="22"/>
        <w:lang w:val="en-US" w:eastAsia="en-US" w:bidi="en-US"/>
      </w:rPr>
    </w:lvl>
    <w:lvl w:ilvl="1" w:tplc="D0F862D4">
      <w:numFmt w:val="bullet"/>
      <w:lvlText w:val="•"/>
      <w:lvlJc w:val="left"/>
      <w:pPr>
        <w:ind w:left="869" w:hanging="360"/>
      </w:pPr>
      <w:rPr>
        <w:rFonts w:hint="default"/>
        <w:lang w:val="en-US" w:eastAsia="en-US" w:bidi="en-US"/>
      </w:rPr>
    </w:lvl>
    <w:lvl w:ilvl="2" w:tplc="F64096A2">
      <w:numFmt w:val="bullet"/>
      <w:lvlText w:val="•"/>
      <w:lvlJc w:val="left"/>
      <w:pPr>
        <w:ind w:left="1379" w:hanging="360"/>
      </w:pPr>
      <w:rPr>
        <w:rFonts w:hint="default"/>
        <w:lang w:val="en-US" w:eastAsia="en-US" w:bidi="en-US"/>
      </w:rPr>
    </w:lvl>
    <w:lvl w:ilvl="3" w:tplc="49908730">
      <w:numFmt w:val="bullet"/>
      <w:lvlText w:val="•"/>
      <w:lvlJc w:val="left"/>
      <w:pPr>
        <w:ind w:left="1888" w:hanging="360"/>
      </w:pPr>
      <w:rPr>
        <w:rFonts w:hint="default"/>
        <w:lang w:val="en-US" w:eastAsia="en-US" w:bidi="en-US"/>
      </w:rPr>
    </w:lvl>
    <w:lvl w:ilvl="4" w:tplc="CA3E39A4">
      <w:numFmt w:val="bullet"/>
      <w:lvlText w:val="•"/>
      <w:lvlJc w:val="left"/>
      <w:pPr>
        <w:ind w:left="2398" w:hanging="360"/>
      </w:pPr>
      <w:rPr>
        <w:rFonts w:hint="default"/>
        <w:lang w:val="en-US" w:eastAsia="en-US" w:bidi="en-US"/>
      </w:rPr>
    </w:lvl>
    <w:lvl w:ilvl="5" w:tplc="D58290CE">
      <w:numFmt w:val="bullet"/>
      <w:lvlText w:val="•"/>
      <w:lvlJc w:val="left"/>
      <w:pPr>
        <w:ind w:left="2908" w:hanging="360"/>
      </w:pPr>
      <w:rPr>
        <w:rFonts w:hint="default"/>
        <w:lang w:val="en-US" w:eastAsia="en-US" w:bidi="en-US"/>
      </w:rPr>
    </w:lvl>
    <w:lvl w:ilvl="6" w:tplc="C91A74A8">
      <w:numFmt w:val="bullet"/>
      <w:lvlText w:val="•"/>
      <w:lvlJc w:val="left"/>
      <w:pPr>
        <w:ind w:left="3417" w:hanging="360"/>
      </w:pPr>
      <w:rPr>
        <w:rFonts w:hint="default"/>
        <w:lang w:val="en-US" w:eastAsia="en-US" w:bidi="en-US"/>
      </w:rPr>
    </w:lvl>
    <w:lvl w:ilvl="7" w:tplc="BF800CF8">
      <w:numFmt w:val="bullet"/>
      <w:lvlText w:val="•"/>
      <w:lvlJc w:val="left"/>
      <w:pPr>
        <w:ind w:left="3927" w:hanging="360"/>
      </w:pPr>
      <w:rPr>
        <w:rFonts w:hint="default"/>
        <w:lang w:val="en-US" w:eastAsia="en-US" w:bidi="en-US"/>
      </w:rPr>
    </w:lvl>
    <w:lvl w:ilvl="8" w:tplc="F56E2CE0">
      <w:numFmt w:val="bullet"/>
      <w:lvlText w:val="•"/>
      <w:lvlJc w:val="left"/>
      <w:pPr>
        <w:ind w:left="4437" w:hanging="360"/>
      </w:pPr>
      <w:rPr>
        <w:rFonts w:hint="default"/>
        <w:lang w:val="en-US" w:eastAsia="en-US" w:bidi="en-US"/>
      </w:rPr>
    </w:lvl>
  </w:abstractNum>
  <w:abstractNum w:abstractNumId="6" w15:restartNumberingAfterBreak="0">
    <w:nsid w:val="4B1E7227"/>
    <w:multiLevelType w:val="hybridMultilevel"/>
    <w:tmpl w:val="235CCD94"/>
    <w:lvl w:ilvl="0" w:tplc="3176C8CC">
      <w:numFmt w:val="bullet"/>
      <w:lvlText w:val=""/>
      <w:lvlJc w:val="left"/>
      <w:pPr>
        <w:ind w:left="359" w:hanging="360"/>
      </w:pPr>
      <w:rPr>
        <w:rFonts w:ascii="Wingdings" w:eastAsia="Wingdings" w:hAnsi="Wingdings" w:cs="Wingdings" w:hint="default"/>
        <w:w w:val="100"/>
        <w:sz w:val="18"/>
        <w:szCs w:val="18"/>
        <w:lang w:val="en-US" w:eastAsia="en-US" w:bidi="en-US"/>
      </w:rPr>
    </w:lvl>
    <w:lvl w:ilvl="1" w:tplc="EE8E4CDA">
      <w:numFmt w:val="bullet"/>
      <w:lvlText w:val="•"/>
      <w:lvlJc w:val="left"/>
      <w:pPr>
        <w:ind w:left="1451" w:hanging="360"/>
      </w:pPr>
      <w:rPr>
        <w:rFonts w:hint="default"/>
        <w:lang w:val="en-US" w:eastAsia="en-US" w:bidi="en-US"/>
      </w:rPr>
    </w:lvl>
    <w:lvl w:ilvl="2" w:tplc="D842F472">
      <w:numFmt w:val="bullet"/>
      <w:lvlText w:val="•"/>
      <w:lvlJc w:val="left"/>
      <w:pPr>
        <w:ind w:left="2543" w:hanging="360"/>
      </w:pPr>
      <w:rPr>
        <w:rFonts w:hint="default"/>
        <w:lang w:val="en-US" w:eastAsia="en-US" w:bidi="en-US"/>
      </w:rPr>
    </w:lvl>
    <w:lvl w:ilvl="3" w:tplc="6D0E5426">
      <w:numFmt w:val="bullet"/>
      <w:lvlText w:val="•"/>
      <w:lvlJc w:val="left"/>
      <w:pPr>
        <w:ind w:left="3635" w:hanging="360"/>
      </w:pPr>
      <w:rPr>
        <w:rFonts w:hint="default"/>
        <w:lang w:val="en-US" w:eastAsia="en-US" w:bidi="en-US"/>
      </w:rPr>
    </w:lvl>
    <w:lvl w:ilvl="4" w:tplc="9EFA5AA0">
      <w:numFmt w:val="bullet"/>
      <w:lvlText w:val="•"/>
      <w:lvlJc w:val="left"/>
      <w:pPr>
        <w:ind w:left="4727" w:hanging="360"/>
      </w:pPr>
      <w:rPr>
        <w:rFonts w:hint="default"/>
        <w:lang w:val="en-US" w:eastAsia="en-US" w:bidi="en-US"/>
      </w:rPr>
    </w:lvl>
    <w:lvl w:ilvl="5" w:tplc="1F184FDA">
      <w:numFmt w:val="bullet"/>
      <w:lvlText w:val="•"/>
      <w:lvlJc w:val="left"/>
      <w:pPr>
        <w:ind w:left="5819" w:hanging="360"/>
      </w:pPr>
      <w:rPr>
        <w:rFonts w:hint="default"/>
        <w:lang w:val="en-US" w:eastAsia="en-US" w:bidi="en-US"/>
      </w:rPr>
    </w:lvl>
    <w:lvl w:ilvl="6" w:tplc="B0229198">
      <w:numFmt w:val="bullet"/>
      <w:lvlText w:val="•"/>
      <w:lvlJc w:val="left"/>
      <w:pPr>
        <w:ind w:left="6911" w:hanging="360"/>
      </w:pPr>
      <w:rPr>
        <w:rFonts w:hint="default"/>
        <w:lang w:val="en-US" w:eastAsia="en-US" w:bidi="en-US"/>
      </w:rPr>
    </w:lvl>
    <w:lvl w:ilvl="7" w:tplc="0240C7FE">
      <w:numFmt w:val="bullet"/>
      <w:lvlText w:val="•"/>
      <w:lvlJc w:val="left"/>
      <w:pPr>
        <w:ind w:left="8002" w:hanging="360"/>
      </w:pPr>
      <w:rPr>
        <w:rFonts w:hint="default"/>
        <w:lang w:val="en-US" w:eastAsia="en-US" w:bidi="en-US"/>
      </w:rPr>
    </w:lvl>
    <w:lvl w:ilvl="8" w:tplc="DABE33C2">
      <w:numFmt w:val="bullet"/>
      <w:lvlText w:val="•"/>
      <w:lvlJc w:val="left"/>
      <w:pPr>
        <w:ind w:left="9094" w:hanging="360"/>
      </w:pPr>
      <w:rPr>
        <w:rFonts w:hint="default"/>
        <w:lang w:val="en-US" w:eastAsia="en-US" w:bidi="en-US"/>
      </w:rPr>
    </w:lvl>
  </w:abstractNum>
  <w:abstractNum w:abstractNumId="7" w15:restartNumberingAfterBreak="0">
    <w:nsid w:val="569422AC"/>
    <w:multiLevelType w:val="hybridMultilevel"/>
    <w:tmpl w:val="C8A4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C47716"/>
    <w:multiLevelType w:val="hybridMultilevel"/>
    <w:tmpl w:val="6B0C1336"/>
    <w:lvl w:ilvl="0" w:tplc="0409000B">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9" w15:restartNumberingAfterBreak="0">
    <w:nsid w:val="6AF500FD"/>
    <w:multiLevelType w:val="hybridMultilevel"/>
    <w:tmpl w:val="25B26FB4"/>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0" w15:restartNumberingAfterBreak="0">
    <w:nsid w:val="71BE4C85"/>
    <w:multiLevelType w:val="hybridMultilevel"/>
    <w:tmpl w:val="CB7E46EA"/>
    <w:lvl w:ilvl="0" w:tplc="0409000B">
      <w:start w:val="1"/>
      <w:numFmt w:val="bullet"/>
      <w:lvlText w:val=""/>
      <w:lvlJc w:val="left"/>
      <w:pPr>
        <w:ind w:left="940" w:hanging="360"/>
      </w:pPr>
      <w:rPr>
        <w:rFonts w:ascii="Wingdings" w:hAnsi="Wingdings"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1" w15:restartNumberingAfterBreak="0">
    <w:nsid w:val="79F6384B"/>
    <w:multiLevelType w:val="hybridMultilevel"/>
    <w:tmpl w:val="B5E2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C54D0F"/>
    <w:multiLevelType w:val="hybridMultilevel"/>
    <w:tmpl w:val="E724F834"/>
    <w:lvl w:ilvl="0" w:tplc="6F64C9F2">
      <w:numFmt w:val="bullet"/>
      <w:lvlText w:val=""/>
      <w:lvlJc w:val="left"/>
      <w:pPr>
        <w:ind w:left="506" w:hanging="360"/>
      </w:pPr>
      <w:rPr>
        <w:rFonts w:ascii="Symbol" w:eastAsia="Symbol" w:hAnsi="Symbol" w:cs="Symbol" w:hint="default"/>
        <w:w w:val="99"/>
        <w:sz w:val="20"/>
        <w:szCs w:val="20"/>
        <w:lang w:val="en-US" w:eastAsia="en-US" w:bidi="en-US"/>
      </w:rPr>
    </w:lvl>
    <w:lvl w:ilvl="1" w:tplc="E1F27CB4">
      <w:numFmt w:val="bullet"/>
      <w:lvlText w:val="•"/>
      <w:lvlJc w:val="left"/>
      <w:pPr>
        <w:ind w:left="825" w:hanging="360"/>
      </w:pPr>
      <w:rPr>
        <w:rFonts w:hint="default"/>
        <w:lang w:val="en-US" w:eastAsia="en-US" w:bidi="en-US"/>
      </w:rPr>
    </w:lvl>
    <w:lvl w:ilvl="2" w:tplc="7FE05972">
      <w:numFmt w:val="bullet"/>
      <w:lvlText w:val="•"/>
      <w:lvlJc w:val="left"/>
      <w:pPr>
        <w:ind w:left="1151" w:hanging="360"/>
      </w:pPr>
      <w:rPr>
        <w:rFonts w:hint="default"/>
        <w:lang w:val="en-US" w:eastAsia="en-US" w:bidi="en-US"/>
      </w:rPr>
    </w:lvl>
    <w:lvl w:ilvl="3" w:tplc="FED4CD66">
      <w:numFmt w:val="bullet"/>
      <w:lvlText w:val="•"/>
      <w:lvlJc w:val="left"/>
      <w:pPr>
        <w:ind w:left="1477" w:hanging="360"/>
      </w:pPr>
      <w:rPr>
        <w:rFonts w:hint="default"/>
        <w:lang w:val="en-US" w:eastAsia="en-US" w:bidi="en-US"/>
      </w:rPr>
    </w:lvl>
    <w:lvl w:ilvl="4" w:tplc="7DC438AE">
      <w:numFmt w:val="bullet"/>
      <w:lvlText w:val="•"/>
      <w:lvlJc w:val="left"/>
      <w:pPr>
        <w:ind w:left="1803" w:hanging="360"/>
      </w:pPr>
      <w:rPr>
        <w:rFonts w:hint="default"/>
        <w:lang w:val="en-US" w:eastAsia="en-US" w:bidi="en-US"/>
      </w:rPr>
    </w:lvl>
    <w:lvl w:ilvl="5" w:tplc="BA7479A8">
      <w:numFmt w:val="bullet"/>
      <w:lvlText w:val="•"/>
      <w:lvlJc w:val="left"/>
      <w:pPr>
        <w:ind w:left="2129" w:hanging="360"/>
      </w:pPr>
      <w:rPr>
        <w:rFonts w:hint="default"/>
        <w:lang w:val="en-US" w:eastAsia="en-US" w:bidi="en-US"/>
      </w:rPr>
    </w:lvl>
    <w:lvl w:ilvl="6" w:tplc="BDA855E6">
      <w:numFmt w:val="bullet"/>
      <w:lvlText w:val="•"/>
      <w:lvlJc w:val="left"/>
      <w:pPr>
        <w:ind w:left="2454" w:hanging="360"/>
      </w:pPr>
      <w:rPr>
        <w:rFonts w:hint="default"/>
        <w:lang w:val="en-US" w:eastAsia="en-US" w:bidi="en-US"/>
      </w:rPr>
    </w:lvl>
    <w:lvl w:ilvl="7" w:tplc="E670D302">
      <w:numFmt w:val="bullet"/>
      <w:lvlText w:val="•"/>
      <w:lvlJc w:val="left"/>
      <w:pPr>
        <w:ind w:left="2780" w:hanging="360"/>
      </w:pPr>
      <w:rPr>
        <w:rFonts w:hint="default"/>
        <w:lang w:val="en-US" w:eastAsia="en-US" w:bidi="en-US"/>
      </w:rPr>
    </w:lvl>
    <w:lvl w:ilvl="8" w:tplc="76889D20">
      <w:numFmt w:val="bullet"/>
      <w:lvlText w:val="•"/>
      <w:lvlJc w:val="left"/>
      <w:pPr>
        <w:ind w:left="3106" w:hanging="360"/>
      </w:pPr>
      <w:rPr>
        <w:rFonts w:hint="default"/>
        <w:lang w:val="en-US" w:eastAsia="en-US" w:bidi="en-US"/>
      </w:rPr>
    </w:lvl>
  </w:abstractNum>
  <w:abstractNum w:abstractNumId="13" w15:restartNumberingAfterBreak="0">
    <w:nsid w:val="7EDE5963"/>
    <w:multiLevelType w:val="hybridMultilevel"/>
    <w:tmpl w:val="0750EBD0"/>
    <w:lvl w:ilvl="0" w:tplc="2A84827C">
      <w:numFmt w:val="bullet"/>
      <w:lvlText w:val=""/>
      <w:lvlJc w:val="left"/>
      <w:pPr>
        <w:ind w:left="361" w:hanging="360"/>
      </w:pPr>
      <w:rPr>
        <w:rFonts w:ascii="Wingdings" w:eastAsia="Wingdings" w:hAnsi="Wingdings" w:cs="Wingdings" w:hint="default"/>
        <w:w w:val="100"/>
        <w:sz w:val="17"/>
        <w:szCs w:val="17"/>
        <w:lang w:val="en-US" w:eastAsia="en-US" w:bidi="en-US"/>
      </w:rPr>
    </w:lvl>
    <w:lvl w:ilvl="1" w:tplc="6D561C48">
      <w:numFmt w:val="bullet"/>
      <w:lvlText w:val="•"/>
      <w:lvlJc w:val="left"/>
      <w:pPr>
        <w:ind w:left="887" w:hanging="360"/>
      </w:pPr>
      <w:rPr>
        <w:rFonts w:hint="default"/>
        <w:lang w:val="en-US" w:eastAsia="en-US" w:bidi="en-US"/>
      </w:rPr>
    </w:lvl>
    <w:lvl w:ilvl="2" w:tplc="3DFEA668">
      <w:numFmt w:val="bullet"/>
      <w:lvlText w:val="•"/>
      <w:lvlJc w:val="left"/>
      <w:pPr>
        <w:ind w:left="1414" w:hanging="360"/>
      </w:pPr>
      <w:rPr>
        <w:rFonts w:hint="default"/>
        <w:lang w:val="en-US" w:eastAsia="en-US" w:bidi="en-US"/>
      </w:rPr>
    </w:lvl>
    <w:lvl w:ilvl="3" w:tplc="65DE64B6">
      <w:numFmt w:val="bullet"/>
      <w:lvlText w:val="•"/>
      <w:lvlJc w:val="left"/>
      <w:pPr>
        <w:ind w:left="1941" w:hanging="360"/>
      </w:pPr>
      <w:rPr>
        <w:rFonts w:hint="default"/>
        <w:lang w:val="en-US" w:eastAsia="en-US" w:bidi="en-US"/>
      </w:rPr>
    </w:lvl>
    <w:lvl w:ilvl="4" w:tplc="0414E02A">
      <w:numFmt w:val="bullet"/>
      <w:lvlText w:val="•"/>
      <w:lvlJc w:val="left"/>
      <w:pPr>
        <w:ind w:left="2468" w:hanging="360"/>
      </w:pPr>
      <w:rPr>
        <w:rFonts w:hint="default"/>
        <w:lang w:val="en-US" w:eastAsia="en-US" w:bidi="en-US"/>
      </w:rPr>
    </w:lvl>
    <w:lvl w:ilvl="5" w:tplc="48CAC28C">
      <w:numFmt w:val="bullet"/>
      <w:lvlText w:val="•"/>
      <w:lvlJc w:val="left"/>
      <w:pPr>
        <w:ind w:left="2995" w:hanging="360"/>
      </w:pPr>
      <w:rPr>
        <w:rFonts w:hint="default"/>
        <w:lang w:val="en-US" w:eastAsia="en-US" w:bidi="en-US"/>
      </w:rPr>
    </w:lvl>
    <w:lvl w:ilvl="6" w:tplc="18725754">
      <w:numFmt w:val="bullet"/>
      <w:lvlText w:val="•"/>
      <w:lvlJc w:val="left"/>
      <w:pPr>
        <w:ind w:left="3522" w:hanging="360"/>
      </w:pPr>
      <w:rPr>
        <w:rFonts w:hint="default"/>
        <w:lang w:val="en-US" w:eastAsia="en-US" w:bidi="en-US"/>
      </w:rPr>
    </w:lvl>
    <w:lvl w:ilvl="7" w:tplc="A176B51C">
      <w:numFmt w:val="bullet"/>
      <w:lvlText w:val="•"/>
      <w:lvlJc w:val="left"/>
      <w:pPr>
        <w:ind w:left="4049" w:hanging="360"/>
      </w:pPr>
      <w:rPr>
        <w:rFonts w:hint="default"/>
        <w:lang w:val="en-US" w:eastAsia="en-US" w:bidi="en-US"/>
      </w:rPr>
    </w:lvl>
    <w:lvl w:ilvl="8" w:tplc="90B29234">
      <w:numFmt w:val="bullet"/>
      <w:lvlText w:val="•"/>
      <w:lvlJc w:val="left"/>
      <w:pPr>
        <w:ind w:left="4576" w:hanging="360"/>
      </w:pPr>
      <w:rPr>
        <w:rFonts w:hint="default"/>
        <w:lang w:val="en-US" w:eastAsia="en-US" w:bidi="en-US"/>
      </w:rPr>
    </w:lvl>
  </w:abstractNum>
  <w:num w:numId="1">
    <w:abstractNumId w:val="6"/>
  </w:num>
  <w:num w:numId="2">
    <w:abstractNumId w:val="13"/>
  </w:num>
  <w:num w:numId="3">
    <w:abstractNumId w:val="5"/>
  </w:num>
  <w:num w:numId="4">
    <w:abstractNumId w:val="12"/>
  </w:num>
  <w:num w:numId="5">
    <w:abstractNumId w:val="2"/>
  </w:num>
  <w:num w:numId="6">
    <w:abstractNumId w:val="9"/>
  </w:num>
  <w:num w:numId="7">
    <w:abstractNumId w:val="10"/>
  </w:num>
  <w:num w:numId="8">
    <w:abstractNumId w:val="11"/>
  </w:num>
  <w:num w:numId="9">
    <w:abstractNumId w:val="7"/>
  </w:num>
  <w:num w:numId="10">
    <w:abstractNumId w:val="0"/>
  </w:num>
  <w:num w:numId="11">
    <w:abstractNumId w:val="4"/>
  </w:num>
  <w:num w:numId="12">
    <w:abstractNumId w:val="1"/>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986"/>
    <w:rsid w:val="00040986"/>
    <w:rsid w:val="00110C50"/>
    <w:rsid w:val="00163F52"/>
    <w:rsid w:val="00191F38"/>
    <w:rsid w:val="001C3C36"/>
    <w:rsid w:val="001E657B"/>
    <w:rsid w:val="0021216B"/>
    <w:rsid w:val="002D521D"/>
    <w:rsid w:val="00414481"/>
    <w:rsid w:val="004C6EAA"/>
    <w:rsid w:val="00502BFC"/>
    <w:rsid w:val="00512163"/>
    <w:rsid w:val="005926E1"/>
    <w:rsid w:val="005F27A8"/>
    <w:rsid w:val="00607D6E"/>
    <w:rsid w:val="00612135"/>
    <w:rsid w:val="006501A9"/>
    <w:rsid w:val="009B34C0"/>
    <w:rsid w:val="00A320A6"/>
    <w:rsid w:val="00A77406"/>
    <w:rsid w:val="00CF342D"/>
    <w:rsid w:val="00D56D0A"/>
    <w:rsid w:val="00DE3FC7"/>
    <w:rsid w:val="00E33C17"/>
    <w:rsid w:val="00E7404D"/>
    <w:rsid w:val="00F3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2941"/>
  <w15:docId w15:val="{FC194925-4D9B-49D7-B34F-3CE78AA1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bidi="en-US"/>
    </w:rPr>
  </w:style>
  <w:style w:type="paragraph" w:styleId="Heading1">
    <w:name w:val="heading 1"/>
    <w:basedOn w:val="Normal"/>
    <w:uiPriority w:val="1"/>
    <w:qFormat/>
    <w:pPr>
      <w:ind w:left="1098" w:hanging="1452"/>
      <w:outlineLvl w:val="0"/>
    </w:pPr>
    <w:rPr>
      <w:rFonts w:ascii="Arial" w:eastAsia="Arial" w:hAnsi="Arial" w:cs="Arial"/>
      <w:sz w:val="44"/>
      <w:szCs w:val="44"/>
    </w:rPr>
  </w:style>
  <w:style w:type="paragraph" w:styleId="Heading2">
    <w:name w:val="heading 2"/>
    <w:basedOn w:val="Normal"/>
    <w:uiPriority w:val="1"/>
    <w:qFormat/>
    <w:pPr>
      <w:ind w:left="100"/>
      <w:outlineLvl w:val="1"/>
    </w:pPr>
    <w:rPr>
      <w:rFonts w:ascii="Arial" w:eastAsia="Arial" w:hAnsi="Arial" w:cs="Arial"/>
      <w:b/>
      <w:bCs/>
      <w:sz w:val="28"/>
      <w:szCs w:val="28"/>
      <w:u w:val="single" w:color="000000"/>
    </w:rPr>
  </w:style>
  <w:style w:type="paragraph" w:styleId="Heading3">
    <w:name w:val="heading 3"/>
    <w:basedOn w:val="Normal"/>
    <w:uiPriority w:val="1"/>
    <w:qFormat/>
    <w:pPr>
      <w:ind w:left="700" w:hanging="36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18"/>
      <w:szCs w:val="18"/>
    </w:rPr>
  </w:style>
  <w:style w:type="paragraph" w:styleId="ListParagraph">
    <w:name w:val="List Paragraph"/>
    <w:basedOn w:val="Normal"/>
    <w:uiPriority w:val="1"/>
    <w:qFormat/>
    <w:pPr>
      <w:ind w:left="70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56D0A"/>
    <w:rPr>
      <w:color w:val="0000FF" w:themeColor="hyperlink"/>
      <w:u w:val="single"/>
    </w:rPr>
  </w:style>
  <w:style w:type="paragraph" w:styleId="NoSpacing">
    <w:name w:val="No Spacing"/>
    <w:uiPriority w:val="1"/>
    <w:qFormat/>
    <w:rsid w:val="002D521D"/>
    <w:rPr>
      <w:rFonts w:ascii="Cambria" w:eastAsia="Cambria" w:hAnsi="Cambria" w:cs="Cambria"/>
      <w:lang w:bidi="en-US"/>
    </w:rPr>
  </w:style>
  <w:style w:type="paragraph" w:styleId="NormalWeb">
    <w:name w:val="Normal (Web)"/>
    <w:basedOn w:val="Normal"/>
    <w:uiPriority w:val="99"/>
    <w:unhideWhenUsed/>
    <w:rsid w:val="009B34C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532506">
      <w:bodyDiv w:val="1"/>
      <w:marLeft w:val="0"/>
      <w:marRight w:val="0"/>
      <w:marTop w:val="0"/>
      <w:marBottom w:val="0"/>
      <w:divBdr>
        <w:top w:val="none" w:sz="0" w:space="0" w:color="auto"/>
        <w:left w:val="none" w:sz="0" w:space="0" w:color="auto"/>
        <w:bottom w:val="none" w:sz="0" w:space="0" w:color="auto"/>
        <w:right w:val="none" w:sz="0" w:space="0" w:color="auto"/>
      </w:divBdr>
    </w:div>
    <w:div w:id="906888831">
      <w:bodyDiv w:val="1"/>
      <w:marLeft w:val="0"/>
      <w:marRight w:val="0"/>
      <w:marTop w:val="0"/>
      <w:marBottom w:val="0"/>
      <w:divBdr>
        <w:top w:val="none" w:sz="0" w:space="0" w:color="auto"/>
        <w:left w:val="none" w:sz="0" w:space="0" w:color="auto"/>
        <w:bottom w:val="none" w:sz="0" w:space="0" w:color="auto"/>
        <w:right w:val="none" w:sz="0" w:space="0" w:color="auto"/>
      </w:divBdr>
    </w:div>
    <w:div w:id="956907967">
      <w:bodyDiv w:val="1"/>
      <w:marLeft w:val="0"/>
      <w:marRight w:val="0"/>
      <w:marTop w:val="0"/>
      <w:marBottom w:val="0"/>
      <w:divBdr>
        <w:top w:val="none" w:sz="0" w:space="0" w:color="auto"/>
        <w:left w:val="none" w:sz="0" w:space="0" w:color="auto"/>
        <w:bottom w:val="none" w:sz="0" w:space="0" w:color="auto"/>
        <w:right w:val="none" w:sz="0" w:space="0" w:color="auto"/>
      </w:divBdr>
    </w:div>
    <w:div w:id="1476214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jasper+county+high+school+address&amp;rlz=1C1GCEU_enUS936US936&amp;oq=Jasper+County+High+School+Address&amp;aqs=chrome.0.0i457.5367j0j7&amp;sourceid=chrome&amp;ie=UTF-8" TargetMode="External"/><Relationship Id="rId3" Type="http://schemas.openxmlformats.org/officeDocument/2006/relationships/settings" Target="settings.xml"/><Relationship Id="rId7" Type="http://schemas.openxmlformats.org/officeDocument/2006/relationships/hyperlink" Target="mailto:tprice@jasper.k12.ga.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google.com/search?q=jasper+county+high+school+address&amp;rlz=1C1GCEU_enUS936US936&amp;oq=Jasper+County+High+School+Address&amp;aqs=chrome.0.0i457.5367j0j7&amp;sourceid=chrome&amp;ie=UTF-8" TargetMode="External"/><Relationship Id="rId10" Type="http://schemas.openxmlformats.org/officeDocument/2006/relationships/hyperlink" Target="mailto:tprice@jasper.k12.ga.us" TargetMode="External"/><Relationship Id="rId4" Type="http://schemas.openxmlformats.org/officeDocument/2006/relationships/webSettings" Target="web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Jasper</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Kitchens, Renee</dc:creator>
  <cp:lastModifiedBy>Tiffany M. Price</cp:lastModifiedBy>
  <cp:revision>3</cp:revision>
  <cp:lastPrinted>2021-03-05T15:59:00Z</cp:lastPrinted>
  <dcterms:created xsi:type="dcterms:W3CDTF">2021-04-16T18:00:00Z</dcterms:created>
  <dcterms:modified xsi:type="dcterms:W3CDTF">2021-05-06T13:43:00Z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2020-09-08T00:00:00Z</vt:filetime>
  </property>
  <property fmtid="{D5CDD505-2E9C-101B-9397-08002B2CF9AE}" pid="3" name="Creator">
    <vt:lpwstr>Microsoft® Word for Office 365</vt:lpwstr>
  </property>
  <property fmtid="{D5CDD505-2E9C-101B-9397-08002B2CF9AE}" pid="4" name="LastSaved">
    <vt:filetime>2021-03-04T00:00:00Z</vt:filetime>
  </property>
</Properties>
</file>